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48" w:rsidRDefault="00661848" w:rsidP="004F0E41">
      <w:pPr>
        <w:spacing w:after="0"/>
        <w:ind w:left="-274"/>
      </w:pPr>
      <w:bookmarkStart w:id="0" w:name="_GoBack"/>
      <w:bookmarkEnd w:id="0"/>
      <w:r w:rsidRPr="00661848">
        <w:rPr>
          <w:u w:val="single"/>
        </w:rPr>
        <w:t>Please note the following</w:t>
      </w:r>
      <w:r>
        <w:t>:</w:t>
      </w:r>
    </w:p>
    <w:p w:rsidR="00661848" w:rsidRPr="00757C68" w:rsidRDefault="00661848" w:rsidP="00AE17D0">
      <w:pPr>
        <w:pStyle w:val="ListParagraph"/>
        <w:numPr>
          <w:ilvl w:val="0"/>
          <w:numId w:val="1"/>
        </w:numPr>
        <w:spacing w:after="120"/>
        <w:ind w:left="270" w:hanging="180"/>
        <w:rPr>
          <w:sz w:val="20"/>
        </w:rPr>
      </w:pPr>
      <w:r w:rsidRPr="004F0E41">
        <w:rPr>
          <w:b/>
          <w:i/>
          <w:sz w:val="20"/>
        </w:rPr>
        <w:t xml:space="preserve">Completed form should be submitted two (2) months prior to </w:t>
      </w:r>
      <w:r w:rsidR="00757C68">
        <w:rPr>
          <w:b/>
          <w:i/>
          <w:sz w:val="20"/>
        </w:rPr>
        <w:t xml:space="preserve">the </w:t>
      </w:r>
      <w:r w:rsidRPr="004F0E41">
        <w:rPr>
          <w:b/>
          <w:i/>
          <w:sz w:val="20"/>
        </w:rPr>
        <w:t>anticipated start date.</w:t>
      </w:r>
    </w:p>
    <w:p w:rsidR="00757C68" w:rsidRPr="004F0E41" w:rsidRDefault="00757C68" w:rsidP="00AE17D0">
      <w:pPr>
        <w:pStyle w:val="ListParagraph"/>
        <w:numPr>
          <w:ilvl w:val="1"/>
          <w:numId w:val="1"/>
        </w:numPr>
        <w:spacing w:after="120"/>
        <w:rPr>
          <w:sz w:val="20"/>
        </w:rPr>
      </w:pPr>
      <w:r>
        <w:rPr>
          <w:b/>
          <w:i/>
          <w:sz w:val="20"/>
        </w:rPr>
        <w:t>Visa processing times may require additional time, please plan accordingly.</w:t>
      </w:r>
    </w:p>
    <w:p w:rsidR="00661848" w:rsidRPr="00EB5525" w:rsidRDefault="00661848" w:rsidP="004F0E41">
      <w:pPr>
        <w:pStyle w:val="ListParagraph"/>
        <w:numPr>
          <w:ilvl w:val="0"/>
          <w:numId w:val="1"/>
        </w:numPr>
        <w:spacing w:after="120"/>
        <w:ind w:left="270" w:hanging="180"/>
        <w:rPr>
          <w:sz w:val="20"/>
        </w:rPr>
      </w:pPr>
      <w:r w:rsidRPr="004F0E41">
        <w:rPr>
          <w:b/>
          <w:i/>
          <w:sz w:val="20"/>
        </w:rPr>
        <w:t xml:space="preserve">This form serves to gather information </w:t>
      </w:r>
      <w:r w:rsidRPr="004F0E41">
        <w:rPr>
          <w:b/>
          <w:i/>
          <w:color w:val="FF0000"/>
          <w:sz w:val="20"/>
        </w:rPr>
        <w:t>ONLY</w:t>
      </w:r>
      <w:r w:rsidRPr="004F0E41">
        <w:rPr>
          <w:b/>
          <w:i/>
          <w:sz w:val="20"/>
        </w:rPr>
        <w:t>. Approval in AP</w:t>
      </w:r>
      <w:r w:rsidR="004F0E41" w:rsidRPr="004F0E41">
        <w:rPr>
          <w:b/>
          <w:i/>
          <w:sz w:val="20"/>
        </w:rPr>
        <w:t xml:space="preserve"> </w:t>
      </w:r>
      <w:r w:rsidRPr="004F0E41">
        <w:rPr>
          <w:b/>
          <w:i/>
          <w:sz w:val="20"/>
        </w:rPr>
        <w:t xml:space="preserve">Recruit is required prior to </w:t>
      </w:r>
      <w:r w:rsidR="004F0E41" w:rsidRPr="004F0E41">
        <w:rPr>
          <w:b/>
          <w:i/>
          <w:sz w:val="20"/>
        </w:rPr>
        <w:t>an</w:t>
      </w:r>
      <w:r w:rsidRPr="004F0E41">
        <w:rPr>
          <w:b/>
          <w:i/>
          <w:sz w:val="20"/>
        </w:rPr>
        <w:t xml:space="preserve"> </w:t>
      </w:r>
      <w:r w:rsidR="004F0E41" w:rsidRPr="004F0E41">
        <w:rPr>
          <w:b/>
          <w:i/>
          <w:sz w:val="20"/>
        </w:rPr>
        <w:t xml:space="preserve">official offer of </w:t>
      </w:r>
      <w:r w:rsidRPr="004F0E41">
        <w:rPr>
          <w:b/>
          <w:i/>
          <w:sz w:val="20"/>
        </w:rPr>
        <w:t>employment.</w:t>
      </w:r>
    </w:p>
    <w:p w:rsidR="00EB5525" w:rsidRPr="00757C68" w:rsidRDefault="00EB5525" w:rsidP="004F0E41">
      <w:pPr>
        <w:pStyle w:val="ListParagraph"/>
        <w:numPr>
          <w:ilvl w:val="0"/>
          <w:numId w:val="1"/>
        </w:numPr>
        <w:spacing w:after="120"/>
        <w:ind w:left="270" w:hanging="180"/>
        <w:rPr>
          <w:sz w:val="20"/>
        </w:rPr>
      </w:pPr>
      <w:r>
        <w:rPr>
          <w:b/>
          <w:i/>
          <w:sz w:val="20"/>
        </w:rPr>
        <w:t>This form assumes funding confirmation has already been obtained.</w:t>
      </w:r>
    </w:p>
    <w:p w:rsidR="00757C68" w:rsidRPr="004F0E41" w:rsidRDefault="00757C68" w:rsidP="00AE17D0">
      <w:pPr>
        <w:pStyle w:val="ListParagraph"/>
        <w:numPr>
          <w:ilvl w:val="0"/>
          <w:numId w:val="1"/>
        </w:numPr>
        <w:spacing w:after="0"/>
        <w:ind w:left="270" w:hanging="180"/>
        <w:rPr>
          <w:sz w:val="20"/>
        </w:rPr>
      </w:pPr>
      <w:r>
        <w:rPr>
          <w:b/>
          <w:i/>
          <w:sz w:val="20"/>
        </w:rPr>
        <w:t xml:space="preserve">An updated CV will be </w:t>
      </w:r>
      <w:r w:rsidRPr="00757C68">
        <w:rPr>
          <w:b/>
          <w:i/>
          <w:color w:val="FF0000"/>
          <w:sz w:val="20"/>
        </w:rPr>
        <w:t>REQUIRED</w:t>
      </w:r>
      <w:r>
        <w:rPr>
          <w:b/>
          <w:i/>
          <w:sz w:val="20"/>
        </w:rPr>
        <w:t xml:space="preserve"> from the proposed candidate.</w:t>
      </w:r>
    </w:p>
    <w:p w:rsidR="00661848" w:rsidRPr="00661848" w:rsidRDefault="00661848" w:rsidP="00661848">
      <w:pPr>
        <w:spacing w:after="0"/>
        <w:rPr>
          <w:sz w:val="2"/>
          <w:szCs w:val="2"/>
        </w:rPr>
      </w:pPr>
    </w:p>
    <w:tbl>
      <w:tblPr>
        <w:tblStyle w:val="TableGrid"/>
        <w:tblW w:w="11520" w:type="dxa"/>
        <w:jc w:val="center"/>
        <w:tblLayout w:type="fixed"/>
        <w:tblCellMar>
          <w:top w:w="29" w:type="dxa"/>
          <w:left w:w="29" w:type="dxa"/>
          <w:bottom w:w="29" w:type="dxa"/>
          <w:right w:w="29" w:type="dxa"/>
        </w:tblCellMar>
        <w:tblLook w:val="04A0" w:firstRow="1" w:lastRow="0" w:firstColumn="1" w:lastColumn="0" w:noHBand="0" w:noVBand="1"/>
      </w:tblPr>
      <w:tblGrid>
        <w:gridCol w:w="625"/>
        <w:gridCol w:w="450"/>
        <w:gridCol w:w="231"/>
        <w:gridCol w:w="129"/>
        <w:gridCol w:w="360"/>
        <w:gridCol w:w="180"/>
        <w:gridCol w:w="630"/>
        <w:gridCol w:w="810"/>
        <w:gridCol w:w="450"/>
        <w:gridCol w:w="83"/>
        <w:gridCol w:w="1357"/>
        <w:gridCol w:w="90"/>
        <w:gridCol w:w="340"/>
        <w:gridCol w:w="102"/>
        <w:gridCol w:w="548"/>
        <w:gridCol w:w="172"/>
        <w:gridCol w:w="278"/>
        <w:gridCol w:w="90"/>
        <w:gridCol w:w="168"/>
        <w:gridCol w:w="102"/>
        <w:gridCol w:w="82"/>
        <w:gridCol w:w="990"/>
        <w:gridCol w:w="266"/>
        <w:gridCol w:w="12"/>
        <w:gridCol w:w="450"/>
        <w:gridCol w:w="176"/>
        <w:gridCol w:w="634"/>
        <w:gridCol w:w="262"/>
        <w:gridCol w:w="270"/>
        <w:gridCol w:w="278"/>
        <w:gridCol w:w="905"/>
      </w:tblGrid>
      <w:tr w:rsidR="0029484F" w:rsidRPr="007B0194" w:rsidTr="00AE17D0">
        <w:trPr>
          <w:jc w:val="center"/>
        </w:trPr>
        <w:tc>
          <w:tcPr>
            <w:tcW w:w="11520" w:type="dxa"/>
            <w:gridSpan w:val="31"/>
            <w:shd w:val="clear" w:color="auto" w:fill="548DD4"/>
          </w:tcPr>
          <w:p w:rsidR="0029484F" w:rsidRPr="007B0194" w:rsidRDefault="0029484F" w:rsidP="00757C68">
            <w:pPr>
              <w:pStyle w:val="ListParagraph"/>
              <w:spacing w:after="0" w:line="240" w:lineRule="auto"/>
              <w:ind w:left="0"/>
              <w:jc w:val="center"/>
              <w:rPr>
                <w:b/>
                <w:color w:val="FFFFFF" w:themeColor="background1"/>
                <w:sz w:val="24"/>
              </w:rPr>
            </w:pPr>
            <w:r>
              <w:rPr>
                <w:b/>
                <w:color w:val="FFFFFF" w:themeColor="background1"/>
                <w:sz w:val="24"/>
              </w:rPr>
              <w:t xml:space="preserve">PROPOSED </w:t>
            </w:r>
            <w:r w:rsidR="00757C68">
              <w:rPr>
                <w:b/>
                <w:color w:val="FFFFFF" w:themeColor="background1"/>
                <w:sz w:val="24"/>
              </w:rPr>
              <w:t>CANDIDATE</w:t>
            </w:r>
            <w:r>
              <w:rPr>
                <w:b/>
                <w:color w:val="FFFFFF" w:themeColor="background1"/>
                <w:sz w:val="24"/>
              </w:rPr>
              <w:t xml:space="preserve"> </w:t>
            </w:r>
            <w:r w:rsidRPr="007F0437">
              <w:rPr>
                <w:b/>
                <w:color w:val="FFFFFF" w:themeColor="background1"/>
                <w:sz w:val="24"/>
              </w:rPr>
              <w:t>INFORMATION</w:t>
            </w:r>
          </w:p>
        </w:tc>
      </w:tr>
      <w:tr w:rsidR="00454DF9" w:rsidTr="00AE17D0">
        <w:trPr>
          <w:jc w:val="center"/>
        </w:trPr>
        <w:tc>
          <w:tcPr>
            <w:tcW w:w="1795" w:type="dxa"/>
            <w:gridSpan w:val="5"/>
            <w:tcBorders>
              <w:right w:val="nil"/>
            </w:tcBorders>
            <w:vAlign w:val="bottom"/>
          </w:tcPr>
          <w:p w:rsidR="00454DF9" w:rsidRDefault="00454DF9" w:rsidP="00454DF9">
            <w:r w:rsidRPr="00925D39">
              <w:rPr>
                <w:b/>
              </w:rPr>
              <w:t>Name (Last, First):</w:t>
            </w:r>
            <w:r>
              <w:t xml:space="preserve"> </w:t>
            </w:r>
          </w:p>
        </w:tc>
        <w:tc>
          <w:tcPr>
            <w:tcW w:w="3940" w:type="dxa"/>
            <w:gridSpan w:val="8"/>
            <w:tcBorders>
              <w:left w:val="nil"/>
            </w:tcBorders>
            <w:vAlign w:val="bottom"/>
          </w:tcPr>
          <w:p w:rsidR="00454DF9" w:rsidRDefault="00454DF9" w:rsidP="00454DF9">
            <w:r>
              <w:fldChar w:fldCharType="begin">
                <w:ffData>
                  <w:name w:val="Name"/>
                  <w:enabled/>
                  <w:calcOnExit/>
                  <w:textInput/>
                </w:ffData>
              </w:fldChar>
            </w:r>
            <w:bookmarkStart w:id="1"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00" w:type="dxa"/>
            <w:gridSpan w:val="4"/>
            <w:tcBorders>
              <w:right w:val="nil"/>
            </w:tcBorders>
            <w:vAlign w:val="bottom"/>
          </w:tcPr>
          <w:p w:rsidR="00454DF9" w:rsidRDefault="00454DF9" w:rsidP="00454DF9">
            <w:r>
              <w:rPr>
                <w:b/>
              </w:rPr>
              <w:t>Supervisor</w:t>
            </w:r>
            <w:r w:rsidRPr="00925D39">
              <w:rPr>
                <w:b/>
              </w:rPr>
              <w:t>:</w:t>
            </w:r>
          </w:p>
        </w:tc>
        <w:tc>
          <w:tcPr>
            <w:tcW w:w="4685" w:type="dxa"/>
            <w:gridSpan w:val="14"/>
            <w:tcBorders>
              <w:left w:val="nil"/>
            </w:tcBorders>
            <w:vAlign w:val="bottom"/>
          </w:tcPr>
          <w:p w:rsidR="00454DF9" w:rsidRDefault="00454DF9" w:rsidP="00454DF9">
            <w:r>
              <w:fldChar w:fldCharType="begin">
                <w:ffData>
                  <w:name w:val="Supervisor"/>
                  <w:enabled/>
                  <w:calcOnExit/>
                  <w:textInput/>
                </w:ffData>
              </w:fldChar>
            </w:r>
            <w:bookmarkStart w:id="2" w:name="Supervis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4DF9" w:rsidTr="00AE17D0">
        <w:trPr>
          <w:jc w:val="center"/>
        </w:trPr>
        <w:tc>
          <w:tcPr>
            <w:tcW w:w="625" w:type="dxa"/>
            <w:tcBorders>
              <w:right w:val="nil"/>
            </w:tcBorders>
            <w:vAlign w:val="bottom"/>
          </w:tcPr>
          <w:p w:rsidR="00454DF9" w:rsidRDefault="00454DF9" w:rsidP="00454DF9">
            <w:r>
              <w:rPr>
                <w:b/>
              </w:rPr>
              <w:t>Email:</w:t>
            </w:r>
          </w:p>
        </w:tc>
        <w:tc>
          <w:tcPr>
            <w:tcW w:w="5110" w:type="dxa"/>
            <w:gridSpan w:val="12"/>
            <w:tcBorders>
              <w:left w:val="nil"/>
            </w:tcBorders>
            <w:vAlign w:val="bottom"/>
          </w:tcPr>
          <w:p w:rsidR="00454DF9" w:rsidRDefault="00454DF9" w:rsidP="00454DF9">
            <w:r>
              <w:fldChar w:fldCharType="begin">
                <w:ffData>
                  <w:name w:val="EE_Email"/>
                  <w:enabled/>
                  <w:calcOnExit/>
                  <w:textInput/>
                </w:ffData>
              </w:fldChar>
            </w:r>
            <w:bookmarkStart w:id="3" w:name="EE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60" w:type="dxa"/>
            <w:gridSpan w:val="7"/>
            <w:tcBorders>
              <w:right w:val="nil"/>
            </w:tcBorders>
            <w:vAlign w:val="bottom"/>
          </w:tcPr>
          <w:p w:rsidR="00454DF9" w:rsidRDefault="00454DF9" w:rsidP="00454DF9">
            <w:r w:rsidRPr="00925D39">
              <w:rPr>
                <w:b/>
              </w:rPr>
              <w:t>Work Location:</w:t>
            </w:r>
          </w:p>
        </w:tc>
        <w:tc>
          <w:tcPr>
            <w:tcW w:w="4325" w:type="dxa"/>
            <w:gridSpan w:val="11"/>
            <w:tcBorders>
              <w:left w:val="nil"/>
            </w:tcBorders>
            <w:vAlign w:val="bottom"/>
          </w:tcPr>
          <w:p w:rsidR="00454DF9" w:rsidRDefault="00454DF9" w:rsidP="00454DF9">
            <w:r>
              <w:fldChar w:fldCharType="begin">
                <w:ffData>
                  <w:name w:val="Work_Location"/>
                  <w:enabled/>
                  <w:calcOnExit/>
                  <w:textInput>
                    <w:default w:val="Building &amp; Floor"/>
                  </w:textInput>
                </w:ffData>
              </w:fldChar>
            </w:r>
            <w:bookmarkStart w:id="4" w:name="Work_Location"/>
            <w:r>
              <w:instrText xml:space="preserve"> FORMTEXT </w:instrText>
            </w:r>
            <w:r>
              <w:fldChar w:fldCharType="separate"/>
            </w:r>
            <w:r>
              <w:rPr>
                <w:noProof/>
              </w:rPr>
              <w:t>Building &amp; Floor</w:t>
            </w:r>
            <w:r>
              <w:fldChar w:fldCharType="end"/>
            </w:r>
            <w:bookmarkEnd w:id="4"/>
          </w:p>
        </w:tc>
      </w:tr>
      <w:tr w:rsidR="00A807B0" w:rsidTr="00AE17D0">
        <w:trPr>
          <w:jc w:val="center"/>
        </w:trPr>
        <w:tc>
          <w:tcPr>
            <w:tcW w:w="2605" w:type="dxa"/>
            <w:gridSpan w:val="7"/>
            <w:tcBorders>
              <w:bottom w:val="single" w:sz="4" w:space="0" w:color="auto"/>
              <w:right w:val="nil"/>
            </w:tcBorders>
            <w:vAlign w:val="bottom"/>
          </w:tcPr>
          <w:p w:rsidR="00A807B0" w:rsidRDefault="00A807B0" w:rsidP="00A807B0">
            <w:r w:rsidRPr="00925D39">
              <w:rPr>
                <w:b/>
              </w:rPr>
              <w:t>Employee ID</w:t>
            </w:r>
            <w:r>
              <w:rPr>
                <w:i/>
              </w:rPr>
              <w:t xml:space="preserve"> (if applicable)</w:t>
            </w:r>
            <w:r w:rsidRPr="00925D39">
              <w:rPr>
                <w:b/>
              </w:rPr>
              <w:t>:</w:t>
            </w:r>
          </w:p>
        </w:tc>
        <w:tc>
          <w:tcPr>
            <w:tcW w:w="3130" w:type="dxa"/>
            <w:gridSpan w:val="6"/>
            <w:tcBorders>
              <w:left w:val="nil"/>
              <w:bottom w:val="single" w:sz="4" w:space="0" w:color="auto"/>
            </w:tcBorders>
            <w:vAlign w:val="bottom"/>
          </w:tcPr>
          <w:p w:rsidR="00A807B0" w:rsidRDefault="00A807B0" w:rsidP="00A807B0">
            <w:r>
              <w:fldChar w:fldCharType="begin">
                <w:ffData>
                  <w:name w:val="EID"/>
                  <w:enabled/>
                  <w:calcOnExit/>
                  <w:textInput>
                    <w:type w:val="number"/>
                  </w:textInput>
                </w:ffData>
              </w:fldChar>
            </w:r>
            <w:bookmarkStart w:id="5" w:name="E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00" w:type="dxa"/>
            <w:gridSpan w:val="4"/>
            <w:tcBorders>
              <w:bottom w:val="single" w:sz="4" w:space="0" w:color="auto"/>
              <w:right w:val="nil"/>
            </w:tcBorders>
            <w:vAlign w:val="bottom"/>
          </w:tcPr>
          <w:p w:rsidR="00A807B0" w:rsidRDefault="00A807B0" w:rsidP="00A807B0">
            <w:r w:rsidRPr="00925D39">
              <w:rPr>
                <w:b/>
              </w:rPr>
              <w:t>Position #:</w:t>
            </w:r>
          </w:p>
        </w:tc>
        <w:tc>
          <w:tcPr>
            <w:tcW w:w="4685" w:type="dxa"/>
            <w:gridSpan w:val="14"/>
            <w:tcBorders>
              <w:left w:val="nil"/>
              <w:bottom w:val="single" w:sz="4" w:space="0" w:color="auto"/>
            </w:tcBorders>
            <w:vAlign w:val="bottom"/>
          </w:tcPr>
          <w:p w:rsidR="00A807B0" w:rsidRDefault="00A807B0" w:rsidP="00A807B0">
            <w:r>
              <w:fldChar w:fldCharType="begin">
                <w:ffData>
                  <w:name w:val="Position_Number"/>
                  <w:enabled/>
                  <w:calcOnExit/>
                  <w:textInput>
                    <w:type w:val="number"/>
                    <w:maxLength w:val="8"/>
                  </w:textInput>
                </w:ffData>
              </w:fldChar>
            </w:r>
            <w:bookmarkStart w:id="6" w:name="Position_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C46C8" w:rsidRPr="007B0194" w:rsidTr="00AE17D0">
        <w:trPr>
          <w:jc w:val="center"/>
        </w:trPr>
        <w:tc>
          <w:tcPr>
            <w:tcW w:w="11520" w:type="dxa"/>
            <w:gridSpan w:val="31"/>
            <w:tcBorders>
              <w:bottom w:val="single" w:sz="4" w:space="0" w:color="auto"/>
            </w:tcBorders>
            <w:shd w:val="clear" w:color="auto" w:fill="548DD4"/>
          </w:tcPr>
          <w:p w:rsidR="004C46C8" w:rsidRPr="007B0194" w:rsidRDefault="00AC3B39" w:rsidP="004C46C8">
            <w:pPr>
              <w:pStyle w:val="ListParagraph"/>
              <w:spacing w:after="0" w:line="240" w:lineRule="auto"/>
              <w:ind w:left="0"/>
              <w:jc w:val="center"/>
              <w:rPr>
                <w:b/>
                <w:color w:val="FFFFFF" w:themeColor="background1"/>
                <w:sz w:val="24"/>
              </w:rPr>
            </w:pPr>
            <w:r>
              <w:rPr>
                <w:b/>
                <w:color w:val="FFFFFF" w:themeColor="background1"/>
                <w:sz w:val="24"/>
              </w:rPr>
              <w:t xml:space="preserve">PROPOSED </w:t>
            </w:r>
            <w:r w:rsidR="004C46C8">
              <w:rPr>
                <w:b/>
                <w:color w:val="FFFFFF" w:themeColor="background1"/>
                <w:sz w:val="24"/>
              </w:rPr>
              <w:t>APPOINTMENT INFORMATION</w:t>
            </w:r>
          </w:p>
        </w:tc>
      </w:tr>
      <w:tr w:rsidR="004C46C8" w:rsidTr="00AE17D0">
        <w:trPr>
          <w:jc w:val="center"/>
        </w:trPr>
        <w:tc>
          <w:tcPr>
            <w:tcW w:w="11520" w:type="dxa"/>
            <w:gridSpan w:val="31"/>
            <w:tcBorders>
              <w:bottom w:val="single" w:sz="4" w:space="0" w:color="auto"/>
            </w:tcBorders>
            <w:vAlign w:val="bottom"/>
          </w:tcPr>
          <w:p w:rsidR="00894B8F" w:rsidRPr="00F94049" w:rsidRDefault="00894B8F" w:rsidP="00454DF9">
            <w:pPr>
              <w:jc w:val="center"/>
              <w:rPr>
                <w:i/>
                <w:color w:val="000000" w:themeColor="text1"/>
              </w:rPr>
            </w:pPr>
            <w:r w:rsidRPr="00F94049">
              <w:rPr>
                <w:i/>
                <w:color w:val="000000" w:themeColor="text1"/>
              </w:rPr>
              <w:t>Information provided in this section is subject to approval. Please work with your HR Business Partner for confirmation.</w:t>
            </w:r>
          </w:p>
          <w:p w:rsidR="004C46C8" w:rsidRDefault="004C46C8" w:rsidP="00454DF9">
            <w:pPr>
              <w:jc w:val="center"/>
            </w:pPr>
            <w:r w:rsidRPr="00F94049">
              <w:rPr>
                <w:i/>
                <w:color w:val="000000" w:themeColor="text1"/>
              </w:rPr>
              <w:t>For Step and Salary information please visit:</w:t>
            </w:r>
            <w:r>
              <w:rPr>
                <w:i/>
              </w:rPr>
              <w:t xml:space="preserve"> </w:t>
            </w:r>
            <w:hyperlink r:id="rId8" w:history="1">
              <w:r>
                <w:rPr>
                  <w:rStyle w:val="Hyperlink"/>
                  <w:i/>
                </w:rPr>
                <w:t>https://apo.berkeley.edu/compensation/</w:t>
              </w:r>
            </w:hyperlink>
          </w:p>
        </w:tc>
      </w:tr>
      <w:tr w:rsidR="0029484F" w:rsidTr="00AE17D0">
        <w:trPr>
          <w:jc w:val="center"/>
        </w:trPr>
        <w:tc>
          <w:tcPr>
            <w:tcW w:w="1795" w:type="dxa"/>
            <w:gridSpan w:val="5"/>
            <w:tcBorders>
              <w:bottom w:val="single" w:sz="4" w:space="0" w:color="auto"/>
              <w:right w:val="nil"/>
            </w:tcBorders>
            <w:vAlign w:val="bottom"/>
          </w:tcPr>
          <w:p w:rsidR="0029484F" w:rsidRPr="0029484F" w:rsidRDefault="0029484F" w:rsidP="0029484F">
            <w:pPr>
              <w:rPr>
                <w:b/>
                <w:color w:val="000000" w:themeColor="text1"/>
              </w:rPr>
            </w:pPr>
            <w:r w:rsidRPr="0029484F">
              <w:rPr>
                <w:b/>
                <w:color w:val="000000" w:themeColor="text1"/>
              </w:rPr>
              <w:t>Department/Unit:</w:t>
            </w:r>
          </w:p>
        </w:tc>
        <w:tc>
          <w:tcPr>
            <w:tcW w:w="9725" w:type="dxa"/>
            <w:gridSpan w:val="26"/>
            <w:tcBorders>
              <w:left w:val="nil"/>
              <w:bottom w:val="single" w:sz="4" w:space="0" w:color="auto"/>
            </w:tcBorders>
            <w:vAlign w:val="bottom"/>
          </w:tcPr>
          <w:p w:rsidR="0029484F" w:rsidRPr="0029484F" w:rsidRDefault="0029484F" w:rsidP="0029484F">
            <w:pPr>
              <w:rPr>
                <w:color w:val="000000" w:themeColor="text1"/>
              </w:rPr>
            </w:pPr>
            <w:r>
              <w:rPr>
                <w:color w:val="000000" w:themeColor="text1"/>
              </w:rPr>
              <w:fldChar w:fldCharType="begin">
                <w:ffData>
                  <w:name w:val="Dept"/>
                  <w:enabled/>
                  <w:calcOnExit/>
                  <w:textInput>
                    <w:default w:val="e.g. Department of Molecular and Cell Biology"/>
                  </w:textInput>
                </w:ffData>
              </w:fldChar>
            </w:r>
            <w:bookmarkStart w:id="7" w:name="Dept"/>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e.g. Department of Molecular and Cell Biology</w:t>
            </w:r>
            <w:r>
              <w:rPr>
                <w:color w:val="000000" w:themeColor="text1"/>
              </w:rPr>
              <w:fldChar w:fldCharType="end"/>
            </w:r>
            <w:bookmarkEnd w:id="7"/>
          </w:p>
        </w:tc>
      </w:tr>
      <w:tr w:rsidR="00591517" w:rsidTr="00AE17D0">
        <w:trPr>
          <w:jc w:val="center"/>
        </w:trPr>
        <w:tc>
          <w:tcPr>
            <w:tcW w:w="1435" w:type="dxa"/>
            <w:gridSpan w:val="4"/>
            <w:tcBorders>
              <w:right w:val="nil"/>
            </w:tcBorders>
            <w:vAlign w:val="bottom"/>
          </w:tcPr>
          <w:p w:rsidR="00591517" w:rsidRDefault="00591517" w:rsidP="00591517">
            <w:r>
              <w:rPr>
                <w:b/>
              </w:rPr>
              <w:t>Rank &amp; Series</w:t>
            </w:r>
            <w:r w:rsidRPr="00C678BE">
              <w:rPr>
                <w:b/>
              </w:rPr>
              <w:t>:</w:t>
            </w:r>
          </w:p>
        </w:tc>
        <w:tc>
          <w:tcPr>
            <w:tcW w:w="5658" w:type="dxa"/>
            <w:gridSpan w:val="15"/>
            <w:tcBorders>
              <w:left w:val="nil"/>
            </w:tcBorders>
            <w:vAlign w:val="bottom"/>
          </w:tcPr>
          <w:p w:rsidR="00591517" w:rsidRDefault="00F94049" w:rsidP="00AC3B39">
            <w:r>
              <w:fldChar w:fldCharType="begin">
                <w:ffData>
                  <w:name w:val="Rank_and_Series"/>
                  <w:enabled/>
                  <w:calcOnExit/>
                  <w:textInput>
                    <w:default w:val="e.g. Associate Specialist"/>
                  </w:textInput>
                </w:ffData>
              </w:fldChar>
            </w:r>
            <w:bookmarkStart w:id="8" w:name="Rank_and_Series"/>
            <w:r>
              <w:instrText xml:space="preserve"> FORMTEXT </w:instrText>
            </w:r>
            <w:r>
              <w:fldChar w:fldCharType="separate"/>
            </w:r>
            <w:r>
              <w:rPr>
                <w:noProof/>
              </w:rPr>
              <w:t>e.g. Associate Specialist</w:t>
            </w:r>
            <w:r>
              <w:fldChar w:fldCharType="end"/>
            </w:r>
            <w:bookmarkEnd w:id="8"/>
          </w:p>
        </w:tc>
        <w:tc>
          <w:tcPr>
            <w:tcW w:w="1902" w:type="dxa"/>
            <w:gridSpan w:val="6"/>
            <w:tcBorders>
              <w:right w:val="nil"/>
            </w:tcBorders>
            <w:vAlign w:val="bottom"/>
          </w:tcPr>
          <w:p w:rsidR="00591517" w:rsidRDefault="00591517" w:rsidP="00591517">
            <w:r w:rsidRPr="00C678BE">
              <w:rPr>
                <w:b/>
              </w:rPr>
              <w:t>Title Code</w:t>
            </w:r>
            <w:r>
              <w:rPr>
                <w:b/>
              </w:rPr>
              <w:t xml:space="preserve"> </w:t>
            </w:r>
            <w:r w:rsidRPr="00A807B0">
              <w:rPr>
                <w:i/>
                <w:sz w:val="18"/>
              </w:rPr>
              <w:t>(if known)</w:t>
            </w:r>
            <w:r w:rsidRPr="00C678BE">
              <w:rPr>
                <w:b/>
              </w:rPr>
              <w:t>:</w:t>
            </w:r>
          </w:p>
        </w:tc>
        <w:bookmarkStart w:id="9" w:name="TC"/>
        <w:tc>
          <w:tcPr>
            <w:tcW w:w="1072" w:type="dxa"/>
            <w:gridSpan w:val="3"/>
            <w:tcBorders>
              <w:left w:val="nil"/>
            </w:tcBorders>
            <w:vAlign w:val="bottom"/>
          </w:tcPr>
          <w:p w:rsidR="00591517" w:rsidRDefault="00F94049" w:rsidP="00591517">
            <w:r>
              <w:fldChar w:fldCharType="begin">
                <w:ffData>
                  <w:name w:val=""/>
                  <w:enabled/>
                  <w:calcOnExi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tc>
          <w:tcPr>
            <w:tcW w:w="548" w:type="dxa"/>
            <w:gridSpan w:val="2"/>
            <w:tcBorders>
              <w:right w:val="nil"/>
            </w:tcBorders>
            <w:vAlign w:val="bottom"/>
          </w:tcPr>
          <w:p w:rsidR="00591517" w:rsidRPr="00894B8F" w:rsidRDefault="00591517" w:rsidP="00591517">
            <w:r>
              <w:rPr>
                <w:b/>
              </w:rPr>
              <w:t>Step:</w:t>
            </w:r>
          </w:p>
        </w:tc>
        <w:tc>
          <w:tcPr>
            <w:tcW w:w="905" w:type="dxa"/>
            <w:tcBorders>
              <w:left w:val="nil"/>
            </w:tcBorders>
            <w:vAlign w:val="bottom"/>
          </w:tcPr>
          <w:p w:rsidR="00591517" w:rsidRPr="00894B8F" w:rsidRDefault="00591517" w:rsidP="00591517">
            <w:r>
              <w:fldChar w:fldCharType="begin">
                <w:ffData>
                  <w:name w:val="Step"/>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C3B39" w:rsidTr="00AE17D0">
        <w:trPr>
          <w:jc w:val="center"/>
        </w:trPr>
        <w:tc>
          <w:tcPr>
            <w:tcW w:w="3865" w:type="dxa"/>
            <w:gridSpan w:val="9"/>
            <w:tcBorders>
              <w:right w:val="nil"/>
            </w:tcBorders>
            <w:vAlign w:val="bottom"/>
          </w:tcPr>
          <w:p w:rsidR="00AC3B39" w:rsidRPr="00C678BE" w:rsidRDefault="00AC3B39" w:rsidP="00F94049">
            <w:pPr>
              <w:rPr>
                <w:b/>
              </w:rPr>
            </w:pPr>
            <w:r>
              <w:rPr>
                <w:b/>
              </w:rPr>
              <w:t>Rank &amp; Step Base Salary</w:t>
            </w:r>
            <w:r w:rsidR="00F94049">
              <w:rPr>
                <w:b/>
              </w:rPr>
              <w:t xml:space="preserve"> </w:t>
            </w:r>
            <w:r w:rsidR="00F94049" w:rsidRPr="00A807B0">
              <w:rPr>
                <w:i/>
                <w:sz w:val="18"/>
              </w:rPr>
              <w:t>(</w:t>
            </w:r>
            <w:r w:rsidR="00F94049">
              <w:rPr>
                <w:i/>
                <w:sz w:val="18"/>
              </w:rPr>
              <w:t>known as On-Scale)</w:t>
            </w:r>
            <w:r>
              <w:rPr>
                <w:b/>
              </w:rPr>
              <w:t>:</w:t>
            </w:r>
          </w:p>
        </w:tc>
        <w:tc>
          <w:tcPr>
            <w:tcW w:w="1530" w:type="dxa"/>
            <w:gridSpan w:val="3"/>
            <w:tcBorders>
              <w:left w:val="nil"/>
            </w:tcBorders>
            <w:vAlign w:val="bottom"/>
          </w:tcPr>
          <w:p w:rsidR="00AC3B39" w:rsidRPr="00A807B0" w:rsidRDefault="00F93D11" w:rsidP="00591517">
            <w:r>
              <w:fldChar w:fldCharType="begin">
                <w:ffData>
                  <w:name w:val="Rank_and_Step"/>
                  <w:enabled/>
                  <w:calcOnExit/>
                  <w:textInput>
                    <w:type w:val="number"/>
                    <w:default w:val="$0.00"/>
                    <w:format w:val="$#,##0.00;($#,##0.00)"/>
                  </w:textInput>
                </w:ffData>
              </w:fldChar>
            </w:r>
            <w:bookmarkStart w:id="10" w:name="Rank_and_Step"/>
            <w:r>
              <w:instrText xml:space="preserve"> FORMTEXT </w:instrText>
            </w:r>
            <w:r>
              <w:fldChar w:fldCharType="separate"/>
            </w:r>
            <w:r>
              <w:rPr>
                <w:noProof/>
              </w:rPr>
              <w:t>$0.00</w:t>
            </w:r>
            <w:r>
              <w:fldChar w:fldCharType="end"/>
            </w:r>
            <w:bookmarkEnd w:id="10"/>
          </w:p>
        </w:tc>
        <w:tc>
          <w:tcPr>
            <w:tcW w:w="1530" w:type="dxa"/>
            <w:gridSpan w:val="6"/>
            <w:tcBorders>
              <w:right w:val="nil"/>
            </w:tcBorders>
            <w:vAlign w:val="bottom"/>
          </w:tcPr>
          <w:p w:rsidR="00AC3B39" w:rsidRPr="00C678BE" w:rsidRDefault="00AC3B39" w:rsidP="00591517">
            <w:pPr>
              <w:rPr>
                <w:b/>
              </w:rPr>
            </w:pPr>
            <w:r>
              <w:rPr>
                <w:b/>
              </w:rPr>
              <w:t xml:space="preserve">Off-Scale </w:t>
            </w:r>
            <w:r w:rsidRPr="00A807B0">
              <w:rPr>
                <w:i/>
                <w:sz w:val="18"/>
              </w:rPr>
              <w:t>(if</w:t>
            </w:r>
            <w:r>
              <w:rPr>
                <w:i/>
                <w:sz w:val="18"/>
              </w:rPr>
              <w:t xml:space="preserve"> any)</w:t>
            </w:r>
            <w:r w:rsidRPr="00C678BE">
              <w:rPr>
                <w:b/>
              </w:rPr>
              <w:t>:</w:t>
            </w:r>
          </w:p>
        </w:tc>
        <w:tc>
          <w:tcPr>
            <w:tcW w:w="1608" w:type="dxa"/>
            <w:gridSpan w:val="5"/>
            <w:tcBorders>
              <w:left w:val="nil"/>
            </w:tcBorders>
            <w:vAlign w:val="bottom"/>
          </w:tcPr>
          <w:p w:rsidR="00AC3B39" w:rsidRPr="00A807B0" w:rsidRDefault="00F94049" w:rsidP="00591517">
            <w:r>
              <w:fldChar w:fldCharType="begin">
                <w:ffData>
                  <w:name w:val="Off_Scale"/>
                  <w:enabled/>
                  <w:calcOnExit/>
                  <w:textInput>
                    <w:type w:val="number"/>
                    <w:default w:val="$0.00"/>
                    <w:format w:val="$#,##0.00;($#,##0.00)"/>
                  </w:textInput>
                </w:ffData>
              </w:fldChar>
            </w:r>
            <w:bookmarkStart w:id="11" w:name="Off_Scale"/>
            <w:r>
              <w:instrText xml:space="preserve"> FORMTEXT </w:instrText>
            </w:r>
            <w:r>
              <w:fldChar w:fldCharType="separate"/>
            </w:r>
            <w:r>
              <w:rPr>
                <w:noProof/>
              </w:rPr>
              <w:t>$0.00</w:t>
            </w:r>
            <w:r>
              <w:fldChar w:fldCharType="end"/>
            </w:r>
            <w:bookmarkEnd w:id="11"/>
          </w:p>
        </w:tc>
        <w:tc>
          <w:tcPr>
            <w:tcW w:w="1272" w:type="dxa"/>
            <w:gridSpan w:val="4"/>
            <w:tcBorders>
              <w:right w:val="nil"/>
            </w:tcBorders>
            <w:vAlign w:val="bottom"/>
          </w:tcPr>
          <w:p w:rsidR="00AC3B39" w:rsidRPr="00C678BE" w:rsidRDefault="00AC3B39" w:rsidP="00591517">
            <w:pPr>
              <w:rPr>
                <w:b/>
              </w:rPr>
            </w:pPr>
            <w:r>
              <w:rPr>
                <w:b/>
              </w:rPr>
              <w:t>Total Salary:</w:t>
            </w:r>
          </w:p>
        </w:tc>
        <w:tc>
          <w:tcPr>
            <w:tcW w:w="1715" w:type="dxa"/>
            <w:gridSpan w:val="4"/>
            <w:tcBorders>
              <w:left w:val="nil"/>
            </w:tcBorders>
            <w:vAlign w:val="bottom"/>
          </w:tcPr>
          <w:p w:rsidR="00AC3B39" w:rsidRPr="00591517" w:rsidRDefault="00AC3B39" w:rsidP="00591517">
            <w:r>
              <w:fldChar w:fldCharType="begin"/>
            </w:r>
            <w:r>
              <w:instrText xml:space="preserve"> =SUM(Rank_and_Step, Off_Scale) \# "$#,##0.00;($#,##0.00)" </w:instrText>
            </w:r>
            <w:r>
              <w:fldChar w:fldCharType="separate"/>
            </w:r>
            <w:r w:rsidR="0029484F">
              <w:rPr>
                <w:noProof/>
              </w:rPr>
              <w:t>$   0.00</w:t>
            </w:r>
            <w:r>
              <w:fldChar w:fldCharType="end"/>
            </w:r>
          </w:p>
        </w:tc>
      </w:tr>
      <w:tr w:rsidR="00591517" w:rsidTr="00AE17D0">
        <w:trPr>
          <w:jc w:val="center"/>
        </w:trPr>
        <w:tc>
          <w:tcPr>
            <w:tcW w:w="1075" w:type="dxa"/>
            <w:gridSpan w:val="2"/>
            <w:tcBorders>
              <w:right w:val="nil"/>
            </w:tcBorders>
            <w:vAlign w:val="bottom"/>
          </w:tcPr>
          <w:p w:rsidR="00591517" w:rsidRPr="007539BE" w:rsidRDefault="00AC3B39" w:rsidP="00591517">
            <w:r>
              <w:rPr>
                <w:b/>
              </w:rPr>
              <w:t>Start Date:</w:t>
            </w:r>
          </w:p>
        </w:tc>
        <w:tc>
          <w:tcPr>
            <w:tcW w:w="4320" w:type="dxa"/>
            <w:gridSpan w:val="10"/>
            <w:tcBorders>
              <w:left w:val="nil"/>
            </w:tcBorders>
            <w:vAlign w:val="bottom"/>
          </w:tcPr>
          <w:p w:rsidR="00591517" w:rsidRPr="007539BE" w:rsidRDefault="00AC3B39" w:rsidP="00591517">
            <w:r>
              <w:fldChar w:fldCharType="begin">
                <w:ffData>
                  <w:name w:val="Start_Date"/>
                  <w:enabled/>
                  <w:calcOnExit/>
                  <w:textInput>
                    <w:type w:val="date"/>
                    <w:default w:val="January 01, 1999"/>
                    <w:format w:val="MMMM dd, yyyy"/>
                  </w:textInput>
                </w:ffData>
              </w:fldChar>
            </w:r>
            <w:bookmarkStart w:id="12" w:name="Start_Date"/>
            <w:r>
              <w:instrText xml:space="preserve"> FORMTEXT </w:instrText>
            </w:r>
            <w:r>
              <w:fldChar w:fldCharType="separate"/>
            </w:r>
            <w:r>
              <w:rPr>
                <w:noProof/>
              </w:rPr>
              <w:t>January 01, 1999</w:t>
            </w:r>
            <w:r>
              <w:fldChar w:fldCharType="end"/>
            </w:r>
            <w:bookmarkEnd w:id="12"/>
          </w:p>
        </w:tc>
        <w:tc>
          <w:tcPr>
            <w:tcW w:w="990" w:type="dxa"/>
            <w:gridSpan w:val="3"/>
            <w:tcBorders>
              <w:right w:val="nil"/>
            </w:tcBorders>
            <w:vAlign w:val="bottom"/>
          </w:tcPr>
          <w:p w:rsidR="00591517" w:rsidRPr="007539BE" w:rsidRDefault="00AC3B39" w:rsidP="00591517">
            <w:r>
              <w:rPr>
                <w:b/>
              </w:rPr>
              <w:t>End Date:</w:t>
            </w:r>
          </w:p>
        </w:tc>
        <w:tc>
          <w:tcPr>
            <w:tcW w:w="5135" w:type="dxa"/>
            <w:gridSpan w:val="16"/>
            <w:tcBorders>
              <w:left w:val="nil"/>
            </w:tcBorders>
            <w:vAlign w:val="bottom"/>
          </w:tcPr>
          <w:p w:rsidR="00591517" w:rsidRPr="007539BE" w:rsidRDefault="00AC3B39" w:rsidP="00591517">
            <w:r>
              <w:fldChar w:fldCharType="begin">
                <w:ffData>
                  <w:name w:val="End_Date"/>
                  <w:enabled/>
                  <w:calcOnExit/>
                  <w:textInput>
                    <w:type w:val="date"/>
                    <w:default w:val="December 31, 1999"/>
                    <w:format w:val="MMMM dd, yyyy"/>
                  </w:textInput>
                </w:ffData>
              </w:fldChar>
            </w:r>
            <w:bookmarkStart w:id="13" w:name="End_Date"/>
            <w:r>
              <w:instrText xml:space="preserve"> FORMTEXT </w:instrText>
            </w:r>
            <w:r>
              <w:fldChar w:fldCharType="separate"/>
            </w:r>
            <w:r>
              <w:rPr>
                <w:noProof/>
              </w:rPr>
              <w:t>December 31, 1999</w:t>
            </w:r>
            <w:r>
              <w:fldChar w:fldCharType="end"/>
            </w:r>
            <w:bookmarkEnd w:id="13"/>
          </w:p>
        </w:tc>
      </w:tr>
      <w:tr w:rsidR="00AC3B39" w:rsidTr="00AE17D0">
        <w:trPr>
          <w:jc w:val="center"/>
        </w:trPr>
        <w:tc>
          <w:tcPr>
            <w:tcW w:w="3415" w:type="dxa"/>
            <w:gridSpan w:val="8"/>
            <w:tcBorders>
              <w:right w:val="nil"/>
            </w:tcBorders>
            <w:vAlign w:val="bottom"/>
          </w:tcPr>
          <w:p w:rsidR="00AC3B39" w:rsidRDefault="00AC3B39" w:rsidP="00591517">
            <w:pPr>
              <w:rPr>
                <w:b/>
              </w:rPr>
            </w:pPr>
            <w:r>
              <w:rPr>
                <w:b/>
              </w:rPr>
              <w:t>Currently Employed by UC Berkeley</w:t>
            </w:r>
            <w:r w:rsidR="00FD38B9">
              <w:rPr>
                <w:b/>
              </w:rPr>
              <w:t>:</w:t>
            </w:r>
          </w:p>
        </w:tc>
        <w:tc>
          <w:tcPr>
            <w:tcW w:w="1980" w:type="dxa"/>
            <w:gridSpan w:val="4"/>
            <w:tcBorders>
              <w:left w:val="nil"/>
            </w:tcBorders>
            <w:vAlign w:val="bottom"/>
          </w:tcPr>
          <w:p w:rsidR="00AC3B39" w:rsidRPr="001073FD" w:rsidRDefault="00AC3B39" w:rsidP="00591517">
            <w:r w:rsidRPr="00FD38B9">
              <w:fldChar w:fldCharType="begin">
                <w:ffData>
                  <w:name w:val="Yes_No_UCBEE"/>
                  <w:enabled/>
                  <w:calcOnExit/>
                  <w:ddList>
                    <w:listEntry w:val="Please choose"/>
                    <w:listEntry w:val="Yes"/>
                    <w:listEntry w:val="No"/>
                  </w:ddList>
                </w:ffData>
              </w:fldChar>
            </w:r>
            <w:bookmarkStart w:id="14" w:name="Yes_No_UCBEE"/>
            <w:r w:rsidRPr="00FD38B9">
              <w:instrText xml:space="preserve"> FORMDROPDOWN </w:instrText>
            </w:r>
            <w:r w:rsidR="006355B5">
              <w:fldChar w:fldCharType="separate"/>
            </w:r>
            <w:r w:rsidRPr="00FD38B9">
              <w:fldChar w:fldCharType="end"/>
            </w:r>
            <w:bookmarkEnd w:id="14"/>
          </w:p>
        </w:tc>
        <w:tc>
          <w:tcPr>
            <w:tcW w:w="6125" w:type="dxa"/>
            <w:gridSpan w:val="19"/>
            <w:vAlign w:val="bottom"/>
          </w:tcPr>
          <w:p w:rsidR="00AC3B39" w:rsidRPr="00AC3B39" w:rsidRDefault="00FD38B9" w:rsidP="00FD38B9">
            <w:r>
              <w:fldChar w:fldCharType="begin"/>
            </w:r>
            <w:r>
              <w:instrText xml:space="preserve"> IF </w:instrText>
            </w:r>
            <w:r w:rsidR="006355B5">
              <w:fldChar w:fldCharType="begin"/>
            </w:r>
            <w:r w:rsidR="006355B5">
              <w:instrText xml:space="preserve"> REF Yes_No_UCBEE </w:instrText>
            </w:r>
            <w:r w:rsidR="006355B5">
              <w:fldChar w:fldCharType="separate"/>
            </w:r>
            <w:r w:rsidR="00AE17D0">
              <w:instrText>Please choose</w:instrText>
            </w:r>
            <w:r w:rsidR="006355B5">
              <w:fldChar w:fldCharType="end"/>
            </w:r>
            <w:r>
              <w:instrText xml:space="preserve"> = "Yes" "Please fill out the </w:instrText>
            </w:r>
            <w:r>
              <w:rPr>
                <w:i/>
              </w:rPr>
              <w:instrText>Current Appointment Information</w:instrText>
            </w:r>
            <w:r>
              <w:instrText xml:space="preserve">section below." </w:instrText>
            </w:r>
            <w:r>
              <w:fldChar w:fldCharType="begin"/>
            </w:r>
            <w:r>
              <w:instrText xml:space="preserve"> IF </w:instrText>
            </w:r>
            <w:r w:rsidR="006355B5">
              <w:fldChar w:fldCharType="begin"/>
            </w:r>
            <w:r w:rsidR="006355B5">
              <w:instrText xml:space="preserve"> Yes_No_UCBEE </w:instrText>
            </w:r>
            <w:r w:rsidR="006355B5">
              <w:fldChar w:fldCharType="separate"/>
            </w:r>
            <w:r w:rsidR="00AE17D0">
              <w:instrText>Please choose</w:instrText>
            </w:r>
            <w:r w:rsidR="006355B5">
              <w:fldChar w:fldCharType="end"/>
            </w:r>
            <w:r>
              <w:instrText xml:space="preserve"> = "No" "Please skip the </w:instrText>
            </w:r>
            <w:r>
              <w:rPr>
                <w:i/>
              </w:rPr>
              <w:instrText>Current Appointment Information</w:instrText>
            </w:r>
            <w:r>
              <w:instrText xml:space="preserve"> section below."  " "</w:instrText>
            </w:r>
            <w:r>
              <w:fldChar w:fldCharType="separate"/>
            </w:r>
            <w:r w:rsidR="00AE17D0">
              <w:rPr>
                <w:noProof/>
              </w:rPr>
              <w:instrText xml:space="preserve"> </w:instrText>
            </w:r>
            <w:r>
              <w:fldChar w:fldCharType="end"/>
            </w:r>
            <w:r>
              <w:instrText xml:space="preserve"> </w:instrText>
            </w:r>
            <w:r>
              <w:fldChar w:fldCharType="separate"/>
            </w:r>
            <w:r w:rsidR="00AE17D0">
              <w:rPr>
                <w:noProof/>
              </w:rPr>
              <w:t xml:space="preserve"> </w:t>
            </w:r>
            <w:r>
              <w:fldChar w:fldCharType="end"/>
            </w:r>
          </w:p>
        </w:tc>
      </w:tr>
      <w:tr w:rsidR="00591517" w:rsidTr="00AE17D0">
        <w:tblPrEx>
          <w:jc w:val="left"/>
        </w:tblPrEx>
        <w:tc>
          <w:tcPr>
            <w:tcW w:w="11520" w:type="dxa"/>
            <w:gridSpan w:val="31"/>
            <w:shd w:val="clear" w:color="auto" w:fill="C6D9F1"/>
          </w:tcPr>
          <w:p w:rsidR="00591517" w:rsidRPr="0075333B" w:rsidRDefault="00591517" w:rsidP="00591517">
            <w:pPr>
              <w:jc w:val="center"/>
              <w:rPr>
                <w:i/>
              </w:rPr>
            </w:pPr>
            <w:r>
              <w:rPr>
                <w:i/>
                <w:color w:val="000000" w:themeColor="text1"/>
              </w:rPr>
              <w:t>Current Appointment Information (if applicable)</w:t>
            </w:r>
          </w:p>
        </w:tc>
      </w:tr>
      <w:tr w:rsidR="00FD38B9" w:rsidTr="00AE17D0">
        <w:trPr>
          <w:jc w:val="center"/>
        </w:trPr>
        <w:tc>
          <w:tcPr>
            <w:tcW w:w="1975" w:type="dxa"/>
            <w:gridSpan w:val="6"/>
            <w:tcBorders>
              <w:bottom w:val="single" w:sz="4" w:space="0" w:color="auto"/>
              <w:right w:val="nil"/>
            </w:tcBorders>
          </w:tcPr>
          <w:p w:rsidR="00FD38B9" w:rsidRDefault="00FD38B9" w:rsidP="00FD38B9">
            <w:r w:rsidRPr="000A7388">
              <w:rPr>
                <w:b/>
              </w:rPr>
              <w:t>Current Payroll Title:</w:t>
            </w:r>
          </w:p>
        </w:tc>
        <w:tc>
          <w:tcPr>
            <w:tcW w:w="3330" w:type="dxa"/>
            <w:gridSpan w:val="5"/>
            <w:tcBorders>
              <w:left w:val="nil"/>
              <w:bottom w:val="single" w:sz="4" w:space="0" w:color="auto"/>
            </w:tcBorders>
          </w:tcPr>
          <w:p w:rsidR="00FD38B9" w:rsidRDefault="00FD38B9" w:rsidP="00FD38B9">
            <w:r>
              <w:fldChar w:fldCharType="begin">
                <w:ffData>
                  <w:name w:val="Current_Title"/>
                  <w:enabled/>
                  <w:calcOnExit/>
                  <w:textInput/>
                </w:ffData>
              </w:fldChar>
            </w:r>
            <w:bookmarkStart w:id="15" w:name="Current_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40" w:type="dxa"/>
            <w:gridSpan w:val="13"/>
            <w:tcBorders>
              <w:bottom w:val="single" w:sz="4" w:space="0" w:color="auto"/>
              <w:right w:val="nil"/>
            </w:tcBorders>
          </w:tcPr>
          <w:p w:rsidR="00FD38B9" w:rsidRDefault="00FD38B9" w:rsidP="00FD38B9">
            <w:r w:rsidRPr="000A7388">
              <w:rPr>
                <w:b/>
              </w:rPr>
              <w:t>End Date of Current Appointment:</w:t>
            </w:r>
            <w:r>
              <w:t xml:space="preserve"> </w:t>
            </w:r>
          </w:p>
        </w:tc>
        <w:tc>
          <w:tcPr>
            <w:tcW w:w="2975" w:type="dxa"/>
            <w:gridSpan w:val="7"/>
            <w:tcBorders>
              <w:left w:val="nil"/>
              <w:bottom w:val="single" w:sz="4" w:space="0" w:color="auto"/>
            </w:tcBorders>
          </w:tcPr>
          <w:p w:rsidR="00FD38B9" w:rsidRDefault="00FD38B9" w:rsidP="00FD38B9">
            <w:r>
              <w:fldChar w:fldCharType="begin">
                <w:ffData>
                  <w:name w:val="Current_End_Date"/>
                  <w:enabled/>
                  <w:calcOnExit/>
                  <w:textInput>
                    <w:type w:val="date"/>
                    <w:default w:val="December 31, 1999"/>
                    <w:format w:val="MMMM dd, yyyy"/>
                  </w:textInput>
                </w:ffData>
              </w:fldChar>
            </w:r>
            <w:bookmarkStart w:id="16" w:name="Current_End_Date"/>
            <w:r>
              <w:instrText xml:space="preserve"> FORMTEXT </w:instrText>
            </w:r>
            <w:r>
              <w:fldChar w:fldCharType="separate"/>
            </w:r>
            <w:r>
              <w:rPr>
                <w:noProof/>
              </w:rPr>
              <w:t>December 31, 1999</w:t>
            </w:r>
            <w:r>
              <w:fldChar w:fldCharType="end"/>
            </w:r>
            <w:bookmarkEnd w:id="16"/>
          </w:p>
        </w:tc>
      </w:tr>
      <w:tr w:rsidR="0029484F" w:rsidTr="00AE17D0">
        <w:trPr>
          <w:jc w:val="center"/>
        </w:trPr>
        <w:tc>
          <w:tcPr>
            <w:tcW w:w="2605" w:type="dxa"/>
            <w:gridSpan w:val="7"/>
            <w:tcBorders>
              <w:right w:val="nil"/>
            </w:tcBorders>
          </w:tcPr>
          <w:p w:rsidR="0029484F" w:rsidRPr="001073FD" w:rsidRDefault="0029484F" w:rsidP="00FD38B9">
            <w:r>
              <w:rPr>
                <w:b/>
              </w:rPr>
              <w:t>Current Department Name</w:t>
            </w:r>
            <w:r w:rsidRPr="00C678BE">
              <w:rPr>
                <w:b/>
              </w:rPr>
              <w:t>:</w:t>
            </w:r>
          </w:p>
        </w:tc>
        <w:tc>
          <w:tcPr>
            <w:tcW w:w="2700" w:type="dxa"/>
            <w:gridSpan w:val="4"/>
            <w:tcBorders>
              <w:left w:val="nil"/>
            </w:tcBorders>
          </w:tcPr>
          <w:p w:rsidR="0029484F" w:rsidRPr="001073FD" w:rsidRDefault="0029484F" w:rsidP="00FD38B9">
            <w:r>
              <w:fldChar w:fldCharType="begin">
                <w:ffData>
                  <w:name w:val="Text1"/>
                  <w:enabled/>
                  <w:calcOnExit w:val="0"/>
                  <w:textInput/>
                </w:ffData>
              </w:fldChar>
            </w:r>
            <w:bookmarkStart w:id="1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w="6215" w:type="dxa"/>
            <w:gridSpan w:val="20"/>
            <w:tcBorders>
              <w:left w:val="nil"/>
            </w:tcBorders>
          </w:tcPr>
          <w:p w:rsidR="0029484F" w:rsidRPr="0029484F" w:rsidRDefault="0029484F" w:rsidP="0029484F">
            <w:r w:rsidRPr="0029484F">
              <w:rPr>
                <w:b/>
              </w:rPr>
              <w:t>Current FTE:</w:t>
            </w:r>
            <w:r>
              <w:t xml:space="preserve"> </w:t>
            </w:r>
            <w:r>
              <w:fldChar w:fldCharType="begin">
                <w:ffData>
                  <w:name w:val="Current_FTE"/>
                  <w:enabled/>
                  <w:calcOnExit/>
                  <w:textInput>
                    <w:type w:val="number"/>
                    <w:format w:val="0.00"/>
                  </w:textInput>
                </w:ffData>
              </w:fldChar>
            </w:r>
            <w:bookmarkStart w:id="18" w:name="Current_F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w:t>
            </w:r>
          </w:p>
        </w:tc>
      </w:tr>
      <w:tr w:rsidR="00591517" w:rsidTr="00AE17D0">
        <w:trPr>
          <w:jc w:val="center"/>
        </w:trPr>
        <w:tc>
          <w:tcPr>
            <w:tcW w:w="11520" w:type="dxa"/>
            <w:gridSpan w:val="31"/>
            <w:shd w:val="clear" w:color="auto" w:fill="548DD4"/>
          </w:tcPr>
          <w:p w:rsidR="00591517" w:rsidRPr="00A22C7A" w:rsidRDefault="00591517" w:rsidP="00591517">
            <w:pPr>
              <w:pStyle w:val="BodyText"/>
              <w:ind w:left="3024" w:right="3010"/>
              <w:jc w:val="center"/>
              <w:rPr>
                <w:sz w:val="24"/>
                <w:szCs w:val="24"/>
              </w:rPr>
            </w:pPr>
            <w:r>
              <w:rPr>
                <w:color w:val="FFFFFF"/>
                <w:sz w:val="24"/>
                <w:szCs w:val="24"/>
              </w:rPr>
              <w:t>FUNDING INFORMATION*</w:t>
            </w:r>
          </w:p>
        </w:tc>
      </w:tr>
      <w:tr w:rsidR="00F94049" w:rsidRPr="00F94049" w:rsidTr="00AE17D0">
        <w:tblPrEx>
          <w:jc w:val="left"/>
        </w:tblPrEx>
        <w:tc>
          <w:tcPr>
            <w:tcW w:w="11520" w:type="dxa"/>
            <w:gridSpan w:val="31"/>
            <w:shd w:val="clear" w:color="auto" w:fill="FFFFFF" w:themeFill="background1"/>
          </w:tcPr>
          <w:p w:rsidR="00591517" w:rsidRPr="00F94049" w:rsidRDefault="00591517" w:rsidP="00591517">
            <w:pPr>
              <w:jc w:val="center"/>
              <w:rPr>
                <w:b/>
                <w:color w:val="FF0000"/>
                <w:sz w:val="19"/>
                <w:szCs w:val="19"/>
              </w:rPr>
            </w:pPr>
            <w:r w:rsidRPr="00F94049">
              <w:rPr>
                <w:b/>
                <w:color w:val="FF0000"/>
                <w:sz w:val="19"/>
                <w:szCs w:val="19"/>
              </w:rPr>
              <w:t>*Please Note: Future rates might increase from the originally stated salary.</w:t>
            </w:r>
          </w:p>
        </w:tc>
      </w:tr>
      <w:tr w:rsidR="00755601" w:rsidTr="00AE17D0">
        <w:tblPrEx>
          <w:jc w:val="left"/>
        </w:tblPrEx>
        <w:tc>
          <w:tcPr>
            <w:tcW w:w="1306" w:type="dxa"/>
            <w:gridSpan w:val="3"/>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Distribution %</w:t>
            </w:r>
          </w:p>
        </w:tc>
        <w:tc>
          <w:tcPr>
            <w:tcW w:w="2642" w:type="dxa"/>
            <w:gridSpan w:val="7"/>
            <w:shd w:val="clear" w:color="auto" w:fill="D9D9D9" w:themeFill="background1" w:themeFillShade="D9"/>
            <w:vAlign w:val="bottom"/>
          </w:tcPr>
          <w:p w:rsidR="00591517" w:rsidRPr="00ED426E" w:rsidRDefault="00755601" w:rsidP="00FD38B9">
            <w:pPr>
              <w:jc w:val="center"/>
              <w:rPr>
                <w:b/>
                <w:sz w:val="18"/>
                <w:szCs w:val="18"/>
              </w:rPr>
            </w:pPr>
            <w:r>
              <w:rPr>
                <w:b/>
                <w:sz w:val="18"/>
                <w:szCs w:val="18"/>
              </w:rPr>
              <w:t xml:space="preserve">Funding </w:t>
            </w:r>
            <w:r w:rsidR="00591517" w:rsidRPr="00ED426E">
              <w:rPr>
                <w:b/>
                <w:sz w:val="18"/>
                <w:szCs w:val="18"/>
              </w:rPr>
              <w:t>Agency</w:t>
            </w:r>
          </w:p>
        </w:tc>
        <w:tc>
          <w:tcPr>
            <w:tcW w:w="1889" w:type="dxa"/>
            <w:gridSpan w:val="4"/>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Agency Type</w:t>
            </w:r>
          </w:p>
        </w:tc>
        <w:tc>
          <w:tcPr>
            <w:tcW w:w="720" w:type="dxa"/>
            <w:gridSpan w:val="2"/>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GLBU</w:t>
            </w:r>
          </w:p>
        </w:tc>
        <w:tc>
          <w:tcPr>
            <w:tcW w:w="720" w:type="dxa"/>
            <w:gridSpan w:val="5"/>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Fund</w:t>
            </w:r>
          </w:p>
        </w:tc>
        <w:tc>
          <w:tcPr>
            <w:tcW w:w="990" w:type="dxa"/>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Org/Dept.</w:t>
            </w:r>
          </w:p>
        </w:tc>
        <w:tc>
          <w:tcPr>
            <w:tcW w:w="904" w:type="dxa"/>
            <w:gridSpan w:val="4"/>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Program</w:t>
            </w:r>
          </w:p>
        </w:tc>
        <w:tc>
          <w:tcPr>
            <w:tcW w:w="1166" w:type="dxa"/>
            <w:gridSpan w:val="3"/>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Chartfield 1</w:t>
            </w:r>
          </w:p>
        </w:tc>
        <w:tc>
          <w:tcPr>
            <w:tcW w:w="1183" w:type="dxa"/>
            <w:gridSpan w:val="2"/>
            <w:shd w:val="clear" w:color="auto" w:fill="D9D9D9" w:themeFill="background1" w:themeFillShade="D9"/>
            <w:vAlign w:val="bottom"/>
          </w:tcPr>
          <w:p w:rsidR="00591517" w:rsidRPr="00ED426E" w:rsidRDefault="00591517" w:rsidP="00FD38B9">
            <w:pPr>
              <w:jc w:val="center"/>
              <w:rPr>
                <w:b/>
                <w:sz w:val="18"/>
                <w:szCs w:val="18"/>
              </w:rPr>
            </w:pPr>
            <w:r w:rsidRPr="00ED426E">
              <w:rPr>
                <w:b/>
                <w:sz w:val="18"/>
                <w:szCs w:val="18"/>
              </w:rPr>
              <w:t>Chartfield 2</w:t>
            </w:r>
          </w:p>
        </w:tc>
      </w:tr>
      <w:tr w:rsidR="00755601" w:rsidTr="00AE17D0">
        <w:tblPrEx>
          <w:jc w:val="left"/>
        </w:tblPrEx>
        <w:tc>
          <w:tcPr>
            <w:tcW w:w="1306" w:type="dxa"/>
            <w:gridSpan w:val="3"/>
            <w:vAlign w:val="bottom"/>
          </w:tcPr>
          <w:p w:rsidR="00591517" w:rsidRPr="00ED426E" w:rsidRDefault="00755601" w:rsidP="00FD38B9">
            <w:pPr>
              <w:jc w:val="center"/>
              <w:rPr>
                <w:sz w:val="18"/>
                <w:szCs w:val="18"/>
              </w:rPr>
            </w:pPr>
            <w:r>
              <w:rPr>
                <w:sz w:val="18"/>
                <w:szCs w:val="18"/>
              </w:rPr>
              <w:fldChar w:fldCharType="begin">
                <w:ffData>
                  <w:name w:val="Funding_Effort_1"/>
                  <w:enabled/>
                  <w:calcOnExit/>
                  <w:textInput>
                    <w:type w:val="number"/>
                    <w:maxLength w:val="3"/>
                    <w:format w:val="0%"/>
                  </w:textInput>
                </w:ffData>
              </w:fldChar>
            </w:r>
            <w:bookmarkStart w:id="19" w:name="Funding_Effort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19"/>
          </w:p>
        </w:tc>
        <w:tc>
          <w:tcPr>
            <w:tcW w:w="2642" w:type="dxa"/>
            <w:gridSpan w:val="7"/>
            <w:vAlign w:val="bottom"/>
          </w:tcPr>
          <w:p w:rsidR="00591517" w:rsidRPr="00ED426E" w:rsidRDefault="00755601" w:rsidP="00FD38B9">
            <w:pPr>
              <w:jc w:val="center"/>
              <w:rPr>
                <w:sz w:val="18"/>
                <w:szCs w:val="18"/>
              </w:rPr>
            </w:pPr>
            <w:r>
              <w:rPr>
                <w:sz w:val="18"/>
                <w:szCs w:val="18"/>
              </w:rPr>
              <w:fldChar w:fldCharType="begin">
                <w:ffData>
                  <w:name w:val="Funding_Agency1"/>
                  <w:enabled/>
                  <w:calcOnExit/>
                  <w:textInput/>
                </w:ffData>
              </w:fldChar>
            </w:r>
            <w:bookmarkStart w:id="20" w:name="Funding_Agency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889" w:type="dxa"/>
            <w:gridSpan w:val="4"/>
            <w:vAlign w:val="bottom"/>
          </w:tcPr>
          <w:p w:rsidR="00591517" w:rsidRPr="00ED426E" w:rsidRDefault="00755601" w:rsidP="00FD38B9">
            <w:pPr>
              <w:jc w:val="center"/>
              <w:rPr>
                <w:noProof/>
                <w:sz w:val="18"/>
                <w:szCs w:val="18"/>
              </w:rPr>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bookmarkStart w:id="21" w:name="Agency_Type1"/>
            <w:r>
              <w:rPr>
                <w:noProof/>
                <w:sz w:val="18"/>
                <w:szCs w:val="18"/>
              </w:rPr>
              <w:instrText xml:space="preserve"> FORMDROPDOWN </w:instrText>
            </w:r>
            <w:r w:rsidR="006355B5">
              <w:rPr>
                <w:noProof/>
                <w:sz w:val="18"/>
                <w:szCs w:val="18"/>
              </w:rPr>
            </w:r>
            <w:r w:rsidR="006355B5">
              <w:rPr>
                <w:noProof/>
                <w:sz w:val="18"/>
                <w:szCs w:val="18"/>
              </w:rPr>
              <w:fldChar w:fldCharType="separate"/>
            </w:r>
            <w:r>
              <w:rPr>
                <w:noProof/>
                <w:sz w:val="18"/>
                <w:szCs w:val="18"/>
              </w:rPr>
              <w:fldChar w:fldCharType="end"/>
            </w:r>
            <w:bookmarkEnd w:id="21"/>
          </w:p>
        </w:tc>
        <w:tc>
          <w:tcPr>
            <w:tcW w:w="720" w:type="dxa"/>
            <w:gridSpan w:val="2"/>
            <w:vAlign w:val="bottom"/>
          </w:tcPr>
          <w:p w:rsidR="00591517" w:rsidRPr="00ED426E" w:rsidRDefault="00755601" w:rsidP="00FD38B9">
            <w:pPr>
              <w:jc w:val="center"/>
              <w:rPr>
                <w:sz w:val="18"/>
                <w:szCs w:val="18"/>
              </w:rPr>
            </w:pPr>
            <w:r>
              <w:rPr>
                <w:sz w:val="18"/>
                <w:szCs w:val="18"/>
              </w:rPr>
              <w:fldChar w:fldCharType="begin">
                <w:ffData>
                  <w:name w:val="GLBU1"/>
                  <w:enabled/>
                  <w:calcOnExit/>
                  <w:textInput>
                    <w:maxLength w:val="1"/>
                  </w:textInput>
                </w:ffData>
              </w:fldChar>
            </w:r>
            <w:bookmarkStart w:id="22" w:name="GLBU1"/>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bookmarkEnd w:id="22"/>
          </w:p>
        </w:tc>
        <w:tc>
          <w:tcPr>
            <w:tcW w:w="720" w:type="dxa"/>
            <w:gridSpan w:val="5"/>
            <w:vAlign w:val="bottom"/>
          </w:tcPr>
          <w:p w:rsidR="00591517" w:rsidRPr="00ED426E" w:rsidRDefault="00755601" w:rsidP="00FD38B9">
            <w:pPr>
              <w:jc w:val="center"/>
              <w:rPr>
                <w:sz w:val="18"/>
                <w:szCs w:val="18"/>
              </w:rPr>
            </w:pPr>
            <w:r>
              <w:rPr>
                <w:sz w:val="18"/>
                <w:szCs w:val="18"/>
              </w:rPr>
              <w:fldChar w:fldCharType="begin">
                <w:ffData>
                  <w:name w:val="Fund1"/>
                  <w:enabled/>
                  <w:calcOnExit/>
                  <w:textInput/>
                </w:ffData>
              </w:fldChar>
            </w:r>
            <w:bookmarkStart w:id="23" w:name="Fund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990" w:type="dxa"/>
            <w:vAlign w:val="bottom"/>
          </w:tcPr>
          <w:p w:rsidR="00591517" w:rsidRPr="00ED426E" w:rsidRDefault="00755601" w:rsidP="00FD38B9">
            <w:pPr>
              <w:jc w:val="center"/>
              <w:rPr>
                <w:sz w:val="18"/>
                <w:szCs w:val="18"/>
              </w:rPr>
            </w:pPr>
            <w:r>
              <w:rPr>
                <w:sz w:val="18"/>
                <w:szCs w:val="18"/>
              </w:rPr>
              <w:fldChar w:fldCharType="begin">
                <w:ffData>
                  <w:name w:val="Org_Dept1"/>
                  <w:enabled/>
                  <w:calcOnExit/>
                  <w:textInput/>
                </w:ffData>
              </w:fldChar>
            </w:r>
            <w:bookmarkStart w:id="24" w:name="Org_Dep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904" w:type="dxa"/>
            <w:gridSpan w:val="4"/>
            <w:vAlign w:val="bottom"/>
          </w:tcPr>
          <w:p w:rsidR="00591517" w:rsidRPr="00ED426E" w:rsidRDefault="00755601" w:rsidP="00FD38B9">
            <w:pPr>
              <w:jc w:val="center"/>
              <w:rPr>
                <w:sz w:val="18"/>
                <w:szCs w:val="18"/>
              </w:rPr>
            </w:pPr>
            <w:r>
              <w:rPr>
                <w:sz w:val="18"/>
                <w:szCs w:val="18"/>
              </w:rPr>
              <w:fldChar w:fldCharType="begin">
                <w:ffData>
                  <w:name w:val="Program1"/>
                  <w:enabled/>
                  <w:calcOnExit/>
                  <w:textInput/>
                </w:ffData>
              </w:fldChar>
            </w:r>
            <w:bookmarkStart w:id="25" w:name="Progra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1166" w:type="dxa"/>
            <w:gridSpan w:val="3"/>
            <w:vAlign w:val="bottom"/>
          </w:tcPr>
          <w:p w:rsidR="00591517" w:rsidRPr="00ED426E" w:rsidRDefault="00755601" w:rsidP="00FD38B9">
            <w:pPr>
              <w:jc w:val="center"/>
              <w:rPr>
                <w:sz w:val="18"/>
                <w:szCs w:val="18"/>
              </w:rPr>
            </w:pPr>
            <w:r>
              <w:rPr>
                <w:sz w:val="18"/>
                <w:szCs w:val="18"/>
              </w:rPr>
              <w:fldChar w:fldCharType="begin">
                <w:ffData>
                  <w:name w:val="CF1_1"/>
                  <w:enabled/>
                  <w:calcOnExit/>
                  <w:textInput/>
                </w:ffData>
              </w:fldChar>
            </w:r>
            <w:bookmarkStart w:id="26" w:name="CF1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183" w:type="dxa"/>
            <w:gridSpan w:val="2"/>
            <w:vAlign w:val="bottom"/>
          </w:tcPr>
          <w:p w:rsidR="00591517" w:rsidRPr="00ED426E" w:rsidRDefault="00755601" w:rsidP="00FD38B9">
            <w:pPr>
              <w:jc w:val="center"/>
              <w:rPr>
                <w:sz w:val="18"/>
                <w:szCs w:val="18"/>
              </w:rPr>
            </w:pPr>
            <w:r>
              <w:rPr>
                <w:sz w:val="18"/>
                <w:szCs w:val="18"/>
              </w:rPr>
              <w:fldChar w:fldCharType="begin">
                <w:ffData>
                  <w:name w:val="CF2_1"/>
                  <w:enabled/>
                  <w:calcOnExit/>
                  <w:textInput/>
                </w:ffData>
              </w:fldChar>
            </w:r>
            <w:bookmarkStart w:id="27" w:name="CF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6A796E" w:rsidTr="00AE17D0">
        <w:tblPrEx>
          <w:jc w:val="left"/>
        </w:tblPrEx>
        <w:tc>
          <w:tcPr>
            <w:tcW w:w="1306" w:type="dxa"/>
            <w:gridSpan w:val="3"/>
            <w:vAlign w:val="bottom"/>
          </w:tcPr>
          <w:p w:rsidR="006A796E" w:rsidRPr="00ED426E" w:rsidRDefault="006A796E" w:rsidP="00F35A76">
            <w:pPr>
              <w:jc w:val="center"/>
              <w:rPr>
                <w:sz w:val="18"/>
                <w:szCs w:val="18"/>
              </w:rPr>
            </w:pPr>
            <w:r>
              <w:rPr>
                <w:sz w:val="18"/>
                <w:szCs w:val="18"/>
              </w:rPr>
              <w:fldChar w:fldCharType="begin">
                <w:ffData>
                  <w:name w:val="Funding_Effort_2"/>
                  <w:enabled/>
                  <w:calcOnExit/>
                  <w:textInput>
                    <w:type w:val="number"/>
                    <w:maxLength w:val="3"/>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642" w:type="dxa"/>
            <w:gridSpan w:val="7"/>
            <w:vAlign w:val="bottom"/>
          </w:tcPr>
          <w:p w:rsidR="006A796E" w:rsidRPr="00ED426E" w:rsidRDefault="006A796E" w:rsidP="00F35A76">
            <w:pPr>
              <w:jc w:val="center"/>
              <w:rPr>
                <w:sz w:val="18"/>
                <w:szCs w:val="18"/>
              </w:rPr>
            </w:pPr>
            <w:r>
              <w:rPr>
                <w:sz w:val="18"/>
                <w:szCs w:val="18"/>
              </w:rPr>
              <w:fldChar w:fldCharType="begin">
                <w:ffData>
                  <w:name w:val="Funding_Agency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89" w:type="dxa"/>
            <w:gridSpan w:val="4"/>
            <w:vAlign w:val="bottom"/>
          </w:tcPr>
          <w:p w:rsidR="006A796E" w:rsidRPr="00ED426E" w:rsidRDefault="006A796E" w:rsidP="00F35A76">
            <w:pPr>
              <w:jc w:val="center"/>
              <w:rPr>
                <w:sz w:val="18"/>
                <w:szCs w:val="18"/>
              </w:rPr>
            </w:pPr>
            <w:r>
              <w:rPr>
                <w:noProof/>
                <w:sz w:val="18"/>
                <w:szCs w:val="18"/>
              </w:rPr>
              <w:fldChar w:fldCharType="begin">
                <w:ffData>
                  <w:name w:val="Agency_Type2"/>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355B5">
              <w:rPr>
                <w:noProof/>
                <w:sz w:val="18"/>
                <w:szCs w:val="18"/>
              </w:rPr>
            </w:r>
            <w:r w:rsidR="006355B5">
              <w:rPr>
                <w:noProof/>
                <w:sz w:val="18"/>
                <w:szCs w:val="18"/>
              </w:rPr>
              <w:fldChar w:fldCharType="separate"/>
            </w:r>
            <w:r>
              <w:rPr>
                <w:noProof/>
                <w:sz w:val="18"/>
                <w:szCs w:val="18"/>
              </w:rPr>
              <w:fldChar w:fldCharType="end"/>
            </w:r>
          </w:p>
        </w:tc>
        <w:tc>
          <w:tcPr>
            <w:tcW w:w="720" w:type="dxa"/>
            <w:gridSpan w:val="2"/>
            <w:vAlign w:val="bottom"/>
          </w:tcPr>
          <w:p w:rsidR="006A796E" w:rsidRPr="00ED426E" w:rsidRDefault="006A796E" w:rsidP="00F35A76">
            <w:pPr>
              <w:jc w:val="center"/>
              <w:rPr>
                <w:sz w:val="18"/>
                <w:szCs w:val="18"/>
              </w:rPr>
            </w:pPr>
            <w:r>
              <w:rPr>
                <w:sz w:val="18"/>
                <w:szCs w:val="18"/>
              </w:rPr>
              <w:fldChar w:fldCharType="begin">
                <w:ffData>
                  <w:name w:val="GLBU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0" w:type="dxa"/>
            <w:gridSpan w:val="5"/>
            <w:vAlign w:val="bottom"/>
          </w:tcPr>
          <w:p w:rsidR="006A796E" w:rsidRPr="00ED426E" w:rsidRDefault="006A796E" w:rsidP="00F35A76">
            <w:pPr>
              <w:jc w:val="center"/>
              <w:rPr>
                <w:sz w:val="18"/>
                <w:szCs w:val="18"/>
              </w:rPr>
            </w:pPr>
            <w:r>
              <w:rPr>
                <w:sz w:val="18"/>
                <w:szCs w:val="18"/>
              </w:rPr>
              <w:fldChar w:fldCharType="begin">
                <w:ffData>
                  <w:name w:val="Fund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vAlign w:val="bottom"/>
          </w:tcPr>
          <w:p w:rsidR="006A796E" w:rsidRPr="00ED426E" w:rsidRDefault="006A796E" w:rsidP="00F35A76">
            <w:pPr>
              <w:jc w:val="center"/>
              <w:rPr>
                <w:sz w:val="18"/>
                <w:szCs w:val="18"/>
              </w:rPr>
            </w:pPr>
            <w:r>
              <w:rPr>
                <w:sz w:val="18"/>
                <w:szCs w:val="18"/>
              </w:rPr>
              <w:fldChar w:fldCharType="begin">
                <w:ffData>
                  <w:name w:val="Org_Dept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4" w:type="dxa"/>
            <w:gridSpan w:val="4"/>
            <w:vAlign w:val="bottom"/>
          </w:tcPr>
          <w:p w:rsidR="006A796E" w:rsidRPr="00ED426E" w:rsidRDefault="006A796E" w:rsidP="00F35A76">
            <w:pPr>
              <w:jc w:val="center"/>
              <w:rPr>
                <w:sz w:val="18"/>
                <w:szCs w:val="18"/>
              </w:rPr>
            </w:pPr>
            <w:r>
              <w:rPr>
                <w:sz w:val="18"/>
                <w:szCs w:val="18"/>
              </w:rPr>
              <w:fldChar w:fldCharType="begin">
                <w:ffData>
                  <w:name w:val="Program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6" w:type="dxa"/>
            <w:gridSpan w:val="3"/>
            <w:vAlign w:val="bottom"/>
          </w:tcPr>
          <w:p w:rsidR="006A796E" w:rsidRPr="00ED426E" w:rsidRDefault="006A796E" w:rsidP="00F35A76">
            <w:pPr>
              <w:jc w:val="center"/>
              <w:rPr>
                <w:sz w:val="18"/>
                <w:szCs w:val="18"/>
              </w:rPr>
            </w:pPr>
            <w:r>
              <w:rPr>
                <w:sz w:val="18"/>
                <w:szCs w:val="18"/>
              </w:rPr>
              <w:fldChar w:fldCharType="begin">
                <w:ffData>
                  <w:name w:val="CF1_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83" w:type="dxa"/>
            <w:gridSpan w:val="2"/>
            <w:vAlign w:val="bottom"/>
          </w:tcPr>
          <w:p w:rsidR="006A796E" w:rsidRPr="00ED426E" w:rsidRDefault="006A796E" w:rsidP="00F35A76">
            <w:pPr>
              <w:jc w:val="center"/>
              <w:rPr>
                <w:sz w:val="18"/>
                <w:szCs w:val="18"/>
              </w:rPr>
            </w:pPr>
            <w:r>
              <w:rPr>
                <w:sz w:val="18"/>
                <w:szCs w:val="18"/>
              </w:rPr>
              <w:fldChar w:fldCharType="begin">
                <w:ffData>
                  <w:name w:val="CF2_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A796E" w:rsidTr="00AE17D0">
        <w:tblPrEx>
          <w:jc w:val="left"/>
        </w:tblPrEx>
        <w:tc>
          <w:tcPr>
            <w:tcW w:w="1306" w:type="dxa"/>
            <w:gridSpan w:val="3"/>
            <w:vAlign w:val="bottom"/>
          </w:tcPr>
          <w:p w:rsidR="006A796E" w:rsidRPr="00ED426E" w:rsidRDefault="006A796E" w:rsidP="00F35A76">
            <w:pPr>
              <w:jc w:val="center"/>
              <w:rPr>
                <w:sz w:val="18"/>
                <w:szCs w:val="18"/>
              </w:rPr>
            </w:pPr>
            <w:r>
              <w:rPr>
                <w:sz w:val="18"/>
                <w:szCs w:val="18"/>
              </w:rPr>
              <w:fldChar w:fldCharType="begin">
                <w:ffData>
                  <w:name w:val="Funding_Effort_2"/>
                  <w:enabled/>
                  <w:calcOnExit/>
                  <w:textInput>
                    <w:type w:val="number"/>
                    <w:maxLength w:val="3"/>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642" w:type="dxa"/>
            <w:gridSpan w:val="7"/>
            <w:vAlign w:val="bottom"/>
          </w:tcPr>
          <w:p w:rsidR="006A796E" w:rsidRPr="00ED426E" w:rsidRDefault="006A796E" w:rsidP="00F35A76">
            <w:pPr>
              <w:jc w:val="center"/>
              <w:rPr>
                <w:sz w:val="18"/>
                <w:szCs w:val="18"/>
              </w:rPr>
            </w:pPr>
            <w:r>
              <w:rPr>
                <w:sz w:val="18"/>
                <w:szCs w:val="18"/>
              </w:rPr>
              <w:fldChar w:fldCharType="begin">
                <w:ffData>
                  <w:name w:val="Funding_Agency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89" w:type="dxa"/>
            <w:gridSpan w:val="4"/>
            <w:vAlign w:val="bottom"/>
          </w:tcPr>
          <w:p w:rsidR="006A796E" w:rsidRPr="00ED426E" w:rsidRDefault="006A796E" w:rsidP="00F35A76">
            <w:pPr>
              <w:jc w:val="center"/>
              <w:rPr>
                <w:sz w:val="18"/>
                <w:szCs w:val="18"/>
              </w:rPr>
            </w:pPr>
            <w:r>
              <w:rPr>
                <w:noProof/>
                <w:sz w:val="18"/>
                <w:szCs w:val="18"/>
              </w:rPr>
              <w:fldChar w:fldCharType="begin">
                <w:ffData>
                  <w:name w:val="Agency_Type2"/>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355B5">
              <w:rPr>
                <w:noProof/>
                <w:sz w:val="18"/>
                <w:szCs w:val="18"/>
              </w:rPr>
            </w:r>
            <w:r w:rsidR="006355B5">
              <w:rPr>
                <w:noProof/>
                <w:sz w:val="18"/>
                <w:szCs w:val="18"/>
              </w:rPr>
              <w:fldChar w:fldCharType="separate"/>
            </w:r>
            <w:r>
              <w:rPr>
                <w:noProof/>
                <w:sz w:val="18"/>
                <w:szCs w:val="18"/>
              </w:rPr>
              <w:fldChar w:fldCharType="end"/>
            </w:r>
          </w:p>
        </w:tc>
        <w:tc>
          <w:tcPr>
            <w:tcW w:w="720" w:type="dxa"/>
            <w:gridSpan w:val="2"/>
            <w:vAlign w:val="bottom"/>
          </w:tcPr>
          <w:p w:rsidR="006A796E" w:rsidRPr="00ED426E" w:rsidRDefault="006A796E" w:rsidP="00F35A76">
            <w:pPr>
              <w:jc w:val="center"/>
              <w:rPr>
                <w:sz w:val="18"/>
                <w:szCs w:val="18"/>
              </w:rPr>
            </w:pPr>
            <w:r>
              <w:rPr>
                <w:sz w:val="18"/>
                <w:szCs w:val="18"/>
              </w:rPr>
              <w:fldChar w:fldCharType="begin">
                <w:ffData>
                  <w:name w:val="GLBU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0" w:type="dxa"/>
            <w:gridSpan w:val="5"/>
            <w:vAlign w:val="bottom"/>
          </w:tcPr>
          <w:p w:rsidR="006A796E" w:rsidRPr="00ED426E" w:rsidRDefault="006A796E" w:rsidP="00F35A76">
            <w:pPr>
              <w:jc w:val="center"/>
              <w:rPr>
                <w:sz w:val="18"/>
                <w:szCs w:val="18"/>
              </w:rPr>
            </w:pPr>
            <w:r>
              <w:rPr>
                <w:sz w:val="18"/>
                <w:szCs w:val="18"/>
              </w:rPr>
              <w:fldChar w:fldCharType="begin">
                <w:ffData>
                  <w:name w:val="Fund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vAlign w:val="bottom"/>
          </w:tcPr>
          <w:p w:rsidR="006A796E" w:rsidRPr="00ED426E" w:rsidRDefault="006A796E" w:rsidP="00F35A76">
            <w:pPr>
              <w:jc w:val="center"/>
              <w:rPr>
                <w:sz w:val="18"/>
                <w:szCs w:val="18"/>
              </w:rPr>
            </w:pPr>
            <w:r>
              <w:rPr>
                <w:sz w:val="18"/>
                <w:szCs w:val="18"/>
              </w:rPr>
              <w:fldChar w:fldCharType="begin">
                <w:ffData>
                  <w:name w:val="Org_Dept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4" w:type="dxa"/>
            <w:gridSpan w:val="4"/>
            <w:vAlign w:val="bottom"/>
          </w:tcPr>
          <w:p w:rsidR="006A796E" w:rsidRPr="00ED426E" w:rsidRDefault="006A796E" w:rsidP="00F35A76">
            <w:pPr>
              <w:jc w:val="center"/>
              <w:rPr>
                <w:sz w:val="18"/>
                <w:szCs w:val="18"/>
              </w:rPr>
            </w:pPr>
            <w:r>
              <w:rPr>
                <w:sz w:val="18"/>
                <w:szCs w:val="18"/>
              </w:rPr>
              <w:fldChar w:fldCharType="begin">
                <w:ffData>
                  <w:name w:val="Program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6" w:type="dxa"/>
            <w:gridSpan w:val="3"/>
            <w:vAlign w:val="bottom"/>
          </w:tcPr>
          <w:p w:rsidR="006A796E" w:rsidRPr="00ED426E" w:rsidRDefault="006A796E" w:rsidP="00F35A76">
            <w:pPr>
              <w:jc w:val="center"/>
              <w:rPr>
                <w:sz w:val="18"/>
                <w:szCs w:val="18"/>
              </w:rPr>
            </w:pPr>
            <w:r>
              <w:rPr>
                <w:sz w:val="18"/>
                <w:szCs w:val="18"/>
              </w:rPr>
              <w:fldChar w:fldCharType="begin">
                <w:ffData>
                  <w:name w:val="CF1_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83" w:type="dxa"/>
            <w:gridSpan w:val="2"/>
            <w:vAlign w:val="bottom"/>
          </w:tcPr>
          <w:p w:rsidR="006A796E" w:rsidRPr="00ED426E" w:rsidRDefault="006A796E" w:rsidP="00F35A76">
            <w:pPr>
              <w:jc w:val="center"/>
              <w:rPr>
                <w:sz w:val="18"/>
                <w:szCs w:val="18"/>
              </w:rPr>
            </w:pPr>
            <w:r>
              <w:rPr>
                <w:sz w:val="18"/>
                <w:szCs w:val="18"/>
              </w:rPr>
              <w:fldChar w:fldCharType="begin">
                <w:ffData>
                  <w:name w:val="CF2_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A796E" w:rsidTr="00AE17D0">
        <w:tblPrEx>
          <w:jc w:val="left"/>
        </w:tblPrEx>
        <w:tc>
          <w:tcPr>
            <w:tcW w:w="1306" w:type="dxa"/>
            <w:gridSpan w:val="3"/>
            <w:vAlign w:val="bottom"/>
          </w:tcPr>
          <w:p w:rsidR="006A796E" w:rsidRPr="00ED426E" w:rsidRDefault="006A796E" w:rsidP="00F35A76">
            <w:pPr>
              <w:jc w:val="center"/>
              <w:rPr>
                <w:sz w:val="18"/>
                <w:szCs w:val="18"/>
              </w:rPr>
            </w:pPr>
            <w:r>
              <w:rPr>
                <w:sz w:val="18"/>
                <w:szCs w:val="18"/>
              </w:rPr>
              <w:fldChar w:fldCharType="begin">
                <w:ffData>
                  <w:name w:val="Funding_Effort_2"/>
                  <w:enabled/>
                  <w:calcOnExit/>
                  <w:textInput>
                    <w:type w:val="number"/>
                    <w:maxLength w:val="3"/>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p>
        </w:tc>
        <w:tc>
          <w:tcPr>
            <w:tcW w:w="2642" w:type="dxa"/>
            <w:gridSpan w:val="7"/>
            <w:vAlign w:val="bottom"/>
          </w:tcPr>
          <w:p w:rsidR="006A796E" w:rsidRPr="00ED426E" w:rsidRDefault="006A796E" w:rsidP="00F35A76">
            <w:pPr>
              <w:jc w:val="center"/>
              <w:rPr>
                <w:sz w:val="18"/>
                <w:szCs w:val="18"/>
              </w:rPr>
            </w:pPr>
            <w:r>
              <w:rPr>
                <w:sz w:val="18"/>
                <w:szCs w:val="18"/>
              </w:rPr>
              <w:fldChar w:fldCharType="begin">
                <w:ffData>
                  <w:name w:val="Funding_Agency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89" w:type="dxa"/>
            <w:gridSpan w:val="4"/>
            <w:vAlign w:val="bottom"/>
          </w:tcPr>
          <w:p w:rsidR="006A796E" w:rsidRPr="00ED426E" w:rsidRDefault="006A796E" w:rsidP="00F35A76">
            <w:pPr>
              <w:jc w:val="center"/>
              <w:rPr>
                <w:sz w:val="18"/>
                <w:szCs w:val="18"/>
              </w:rPr>
            </w:pPr>
            <w:r>
              <w:rPr>
                <w:noProof/>
                <w:sz w:val="18"/>
                <w:szCs w:val="18"/>
              </w:rPr>
              <w:fldChar w:fldCharType="begin">
                <w:ffData>
                  <w:name w:val="Agency_Type2"/>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355B5">
              <w:rPr>
                <w:noProof/>
                <w:sz w:val="18"/>
                <w:szCs w:val="18"/>
              </w:rPr>
            </w:r>
            <w:r w:rsidR="006355B5">
              <w:rPr>
                <w:noProof/>
                <w:sz w:val="18"/>
                <w:szCs w:val="18"/>
              </w:rPr>
              <w:fldChar w:fldCharType="separate"/>
            </w:r>
            <w:r>
              <w:rPr>
                <w:noProof/>
                <w:sz w:val="18"/>
                <w:szCs w:val="18"/>
              </w:rPr>
              <w:fldChar w:fldCharType="end"/>
            </w:r>
          </w:p>
        </w:tc>
        <w:tc>
          <w:tcPr>
            <w:tcW w:w="720" w:type="dxa"/>
            <w:gridSpan w:val="2"/>
            <w:vAlign w:val="bottom"/>
          </w:tcPr>
          <w:p w:rsidR="006A796E" w:rsidRPr="00ED426E" w:rsidRDefault="006A796E" w:rsidP="00F35A76">
            <w:pPr>
              <w:jc w:val="center"/>
              <w:rPr>
                <w:sz w:val="18"/>
                <w:szCs w:val="18"/>
              </w:rPr>
            </w:pPr>
            <w:r>
              <w:rPr>
                <w:sz w:val="18"/>
                <w:szCs w:val="18"/>
              </w:rPr>
              <w:fldChar w:fldCharType="begin">
                <w:ffData>
                  <w:name w:val="GLBU2"/>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0" w:type="dxa"/>
            <w:gridSpan w:val="5"/>
            <w:vAlign w:val="bottom"/>
          </w:tcPr>
          <w:p w:rsidR="006A796E" w:rsidRPr="00ED426E" w:rsidRDefault="006A796E" w:rsidP="00F35A76">
            <w:pPr>
              <w:jc w:val="center"/>
              <w:rPr>
                <w:sz w:val="18"/>
                <w:szCs w:val="18"/>
              </w:rPr>
            </w:pPr>
            <w:r>
              <w:rPr>
                <w:sz w:val="18"/>
                <w:szCs w:val="18"/>
              </w:rPr>
              <w:fldChar w:fldCharType="begin">
                <w:ffData>
                  <w:name w:val="Fund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0" w:type="dxa"/>
            <w:vAlign w:val="bottom"/>
          </w:tcPr>
          <w:p w:rsidR="006A796E" w:rsidRPr="00ED426E" w:rsidRDefault="006A796E" w:rsidP="00F35A76">
            <w:pPr>
              <w:jc w:val="center"/>
              <w:rPr>
                <w:sz w:val="18"/>
                <w:szCs w:val="18"/>
              </w:rPr>
            </w:pPr>
            <w:r>
              <w:rPr>
                <w:sz w:val="18"/>
                <w:szCs w:val="18"/>
              </w:rPr>
              <w:fldChar w:fldCharType="begin">
                <w:ffData>
                  <w:name w:val="Org_Dept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4" w:type="dxa"/>
            <w:gridSpan w:val="4"/>
            <w:vAlign w:val="bottom"/>
          </w:tcPr>
          <w:p w:rsidR="006A796E" w:rsidRPr="00ED426E" w:rsidRDefault="006A796E" w:rsidP="00F35A76">
            <w:pPr>
              <w:jc w:val="center"/>
              <w:rPr>
                <w:sz w:val="18"/>
                <w:szCs w:val="18"/>
              </w:rPr>
            </w:pPr>
            <w:r>
              <w:rPr>
                <w:sz w:val="18"/>
                <w:szCs w:val="18"/>
              </w:rPr>
              <w:fldChar w:fldCharType="begin">
                <w:ffData>
                  <w:name w:val="Program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6" w:type="dxa"/>
            <w:gridSpan w:val="3"/>
            <w:vAlign w:val="bottom"/>
          </w:tcPr>
          <w:p w:rsidR="006A796E" w:rsidRPr="00ED426E" w:rsidRDefault="006A796E" w:rsidP="00F35A76">
            <w:pPr>
              <w:jc w:val="center"/>
              <w:rPr>
                <w:sz w:val="18"/>
                <w:szCs w:val="18"/>
              </w:rPr>
            </w:pPr>
            <w:r>
              <w:rPr>
                <w:sz w:val="18"/>
                <w:szCs w:val="18"/>
              </w:rPr>
              <w:fldChar w:fldCharType="begin">
                <w:ffData>
                  <w:name w:val="CF1_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83" w:type="dxa"/>
            <w:gridSpan w:val="2"/>
            <w:vAlign w:val="bottom"/>
          </w:tcPr>
          <w:p w:rsidR="006A796E" w:rsidRPr="00ED426E" w:rsidRDefault="006A796E" w:rsidP="00F35A76">
            <w:pPr>
              <w:jc w:val="center"/>
              <w:rPr>
                <w:sz w:val="18"/>
                <w:szCs w:val="18"/>
              </w:rPr>
            </w:pPr>
            <w:r>
              <w:rPr>
                <w:sz w:val="18"/>
                <w:szCs w:val="18"/>
              </w:rPr>
              <w:fldChar w:fldCharType="begin">
                <w:ffData>
                  <w:name w:val="CF2_2"/>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55601" w:rsidTr="00AE17D0">
        <w:tblPrEx>
          <w:jc w:val="left"/>
        </w:tblPrEx>
        <w:tc>
          <w:tcPr>
            <w:tcW w:w="1306" w:type="dxa"/>
            <w:gridSpan w:val="3"/>
            <w:vAlign w:val="bottom"/>
          </w:tcPr>
          <w:p w:rsidR="00591517" w:rsidRPr="00ED426E" w:rsidRDefault="00755601" w:rsidP="00FD38B9">
            <w:pPr>
              <w:jc w:val="center"/>
              <w:rPr>
                <w:sz w:val="18"/>
                <w:szCs w:val="18"/>
              </w:rPr>
            </w:pPr>
            <w:r>
              <w:rPr>
                <w:sz w:val="18"/>
                <w:szCs w:val="18"/>
              </w:rPr>
              <w:fldChar w:fldCharType="begin">
                <w:ffData>
                  <w:name w:val="Funding_Effort_2"/>
                  <w:enabled/>
                  <w:calcOnExit/>
                  <w:textInput>
                    <w:type w:val="number"/>
                    <w:maxLength w:val="3"/>
                    <w:format w:val="0%"/>
                  </w:textInput>
                </w:ffData>
              </w:fldChar>
            </w:r>
            <w:bookmarkStart w:id="28" w:name="Funding_Effort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28"/>
          </w:p>
        </w:tc>
        <w:tc>
          <w:tcPr>
            <w:tcW w:w="2642" w:type="dxa"/>
            <w:gridSpan w:val="7"/>
            <w:vAlign w:val="bottom"/>
          </w:tcPr>
          <w:p w:rsidR="00591517" w:rsidRPr="00ED426E" w:rsidRDefault="00755601" w:rsidP="00FD38B9">
            <w:pPr>
              <w:jc w:val="center"/>
              <w:rPr>
                <w:sz w:val="18"/>
                <w:szCs w:val="18"/>
              </w:rPr>
            </w:pPr>
            <w:r>
              <w:rPr>
                <w:sz w:val="18"/>
                <w:szCs w:val="18"/>
              </w:rPr>
              <w:fldChar w:fldCharType="begin">
                <w:ffData>
                  <w:name w:val="Funding_Agency2"/>
                  <w:enabled/>
                  <w:calcOnExit/>
                  <w:textInput/>
                </w:ffData>
              </w:fldChar>
            </w:r>
            <w:bookmarkStart w:id="29" w:name="Funding_Agency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889" w:type="dxa"/>
            <w:gridSpan w:val="4"/>
            <w:vAlign w:val="bottom"/>
          </w:tcPr>
          <w:p w:rsidR="00591517" w:rsidRPr="00ED426E" w:rsidRDefault="00755601" w:rsidP="00FD38B9">
            <w:pPr>
              <w:jc w:val="center"/>
              <w:rPr>
                <w:sz w:val="18"/>
                <w:szCs w:val="18"/>
              </w:rPr>
            </w:pPr>
            <w:r>
              <w:rPr>
                <w:noProof/>
                <w:sz w:val="18"/>
                <w:szCs w:val="18"/>
              </w:rPr>
              <w:fldChar w:fldCharType="begin">
                <w:ffData>
                  <w:name w:val="Agency_Type2"/>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bookmarkStart w:id="30" w:name="Agency_Type2"/>
            <w:r>
              <w:rPr>
                <w:noProof/>
                <w:sz w:val="18"/>
                <w:szCs w:val="18"/>
              </w:rPr>
              <w:instrText xml:space="preserve"> FORMDROPDOWN </w:instrText>
            </w:r>
            <w:r w:rsidR="006355B5">
              <w:rPr>
                <w:noProof/>
                <w:sz w:val="18"/>
                <w:szCs w:val="18"/>
              </w:rPr>
            </w:r>
            <w:r w:rsidR="006355B5">
              <w:rPr>
                <w:noProof/>
                <w:sz w:val="18"/>
                <w:szCs w:val="18"/>
              </w:rPr>
              <w:fldChar w:fldCharType="separate"/>
            </w:r>
            <w:r>
              <w:rPr>
                <w:noProof/>
                <w:sz w:val="18"/>
                <w:szCs w:val="18"/>
              </w:rPr>
              <w:fldChar w:fldCharType="end"/>
            </w:r>
            <w:bookmarkEnd w:id="30"/>
          </w:p>
        </w:tc>
        <w:tc>
          <w:tcPr>
            <w:tcW w:w="720" w:type="dxa"/>
            <w:gridSpan w:val="2"/>
            <w:vAlign w:val="bottom"/>
          </w:tcPr>
          <w:p w:rsidR="00591517" w:rsidRPr="00ED426E" w:rsidRDefault="00755601" w:rsidP="00FD38B9">
            <w:pPr>
              <w:jc w:val="center"/>
              <w:rPr>
                <w:sz w:val="18"/>
                <w:szCs w:val="18"/>
              </w:rPr>
            </w:pPr>
            <w:r>
              <w:rPr>
                <w:sz w:val="18"/>
                <w:szCs w:val="18"/>
              </w:rPr>
              <w:fldChar w:fldCharType="begin">
                <w:ffData>
                  <w:name w:val="GLBU2"/>
                  <w:enabled/>
                  <w:calcOnExit w:val="0"/>
                  <w:textInput>
                    <w:maxLength w:val="1"/>
                  </w:textInput>
                </w:ffData>
              </w:fldChar>
            </w:r>
            <w:bookmarkStart w:id="31" w:name="GLBU2"/>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bookmarkEnd w:id="31"/>
          </w:p>
        </w:tc>
        <w:tc>
          <w:tcPr>
            <w:tcW w:w="720" w:type="dxa"/>
            <w:gridSpan w:val="5"/>
            <w:vAlign w:val="bottom"/>
          </w:tcPr>
          <w:p w:rsidR="00591517" w:rsidRPr="00ED426E" w:rsidRDefault="00755601" w:rsidP="00FD38B9">
            <w:pPr>
              <w:jc w:val="center"/>
              <w:rPr>
                <w:sz w:val="18"/>
                <w:szCs w:val="18"/>
              </w:rPr>
            </w:pPr>
            <w:r>
              <w:rPr>
                <w:sz w:val="18"/>
                <w:szCs w:val="18"/>
              </w:rPr>
              <w:fldChar w:fldCharType="begin">
                <w:ffData>
                  <w:name w:val="Fund2"/>
                  <w:enabled/>
                  <w:calcOnExit w:val="0"/>
                  <w:textInput/>
                </w:ffData>
              </w:fldChar>
            </w:r>
            <w:bookmarkStart w:id="32" w:name="Fund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990" w:type="dxa"/>
            <w:vAlign w:val="bottom"/>
          </w:tcPr>
          <w:p w:rsidR="00591517" w:rsidRPr="00ED426E" w:rsidRDefault="00755601" w:rsidP="00FD38B9">
            <w:pPr>
              <w:jc w:val="center"/>
              <w:rPr>
                <w:sz w:val="18"/>
                <w:szCs w:val="18"/>
              </w:rPr>
            </w:pPr>
            <w:r>
              <w:rPr>
                <w:sz w:val="18"/>
                <w:szCs w:val="18"/>
              </w:rPr>
              <w:fldChar w:fldCharType="begin">
                <w:ffData>
                  <w:name w:val="Org_Dept2"/>
                  <w:enabled/>
                  <w:calcOnExit/>
                  <w:textInput/>
                </w:ffData>
              </w:fldChar>
            </w:r>
            <w:bookmarkStart w:id="33" w:name="Org_Dep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904" w:type="dxa"/>
            <w:gridSpan w:val="4"/>
            <w:vAlign w:val="bottom"/>
          </w:tcPr>
          <w:p w:rsidR="00591517" w:rsidRPr="00ED426E" w:rsidRDefault="00755601" w:rsidP="00FD38B9">
            <w:pPr>
              <w:jc w:val="center"/>
              <w:rPr>
                <w:sz w:val="18"/>
                <w:szCs w:val="18"/>
              </w:rPr>
            </w:pPr>
            <w:r>
              <w:rPr>
                <w:sz w:val="18"/>
                <w:szCs w:val="18"/>
              </w:rPr>
              <w:fldChar w:fldCharType="begin">
                <w:ffData>
                  <w:name w:val="Program2"/>
                  <w:enabled/>
                  <w:calcOnExit/>
                  <w:textInput/>
                </w:ffData>
              </w:fldChar>
            </w:r>
            <w:bookmarkStart w:id="34" w:name="Program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1166" w:type="dxa"/>
            <w:gridSpan w:val="3"/>
            <w:vAlign w:val="bottom"/>
          </w:tcPr>
          <w:p w:rsidR="00591517" w:rsidRPr="00ED426E" w:rsidRDefault="00755601" w:rsidP="00FD38B9">
            <w:pPr>
              <w:jc w:val="center"/>
              <w:rPr>
                <w:sz w:val="18"/>
                <w:szCs w:val="18"/>
              </w:rPr>
            </w:pPr>
            <w:r>
              <w:rPr>
                <w:sz w:val="18"/>
                <w:szCs w:val="18"/>
              </w:rPr>
              <w:fldChar w:fldCharType="begin">
                <w:ffData>
                  <w:name w:val="CF1_2"/>
                  <w:enabled/>
                  <w:calcOnExit/>
                  <w:textInput/>
                </w:ffData>
              </w:fldChar>
            </w:r>
            <w:bookmarkStart w:id="35" w:name="CF1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1183" w:type="dxa"/>
            <w:gridSpan w:val="2"/>
            <w:vAlign w:val="bottom"/>
          </w:tcPr>
          <w:p w:rsidR="00591517" w:rsidRPr="00ED426E" w:rsidRDefault="00755601" w:rsidP="00FD38B9">
            <w:pPr>
              <w:jc w:val="center"/>
              <w:rPr>
                <w:sz w:val="18"/>
                <w:szCs w:val="18"/>
              </w:rPr>
            </w:pPr>
            <w:r>
              <w:rPr>
                <w:sz w:val="18"/>
                <w:szCs w:val="18"/>
              </w:rPr>
              <w:fldChar w:fldCharType="begin">
                <w:ffData>
                  <w:name w:val="CF2_2"/>
                  <w:enabled/>
                  <w:calcOnExit/>
                  <w:textInput/>
                </w:ffData>
              </w:fldChar>
            </w:r>
            <w:bookmarkStart w:id="36" w:name="CF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r>
      <w:tr w:rsidR="00591517" w:rsidRPr="00AB15F2" w:rsidTr="00AE17D0">
        <w:trPr>
          <w:jc w:val="center"/>
        </w:trPr>
        <w:tc>
          <w:tcPr>
            <w:tcW w:w="11520" w:type="dxa"/>
            <w:gridSpan w:val="31"/>
            <w:shd w:val="clear" w:color="auto" w:fill="548DD4"/>
          </w:tcPr>
          <w:p w:rsidR="00591517" w:rsidRPr="00AB15F2" w:rsidRDefault="00755601" w:rsidP="00591517">
            <w:pPr>
              <w:jc w:val="center"/>
              <w:rPr>
                <w:b/>
                <w:sz w:val="24"/>
                <w:szCs w:val="24"/>
              </w:rPr>
            </w:pPr>
            <w:r>
              <w:rPr>
                <w:b/>
                <w:color w:val="FFFFFF" w:themeColor="background1"/>
                <w:sz w:val="24"/>
                <w:szCs w:val="24"/>
              </w:rPr>
              <w:t xml:space="preserve">RESEARCH </w:t>
            </w:r>
            <w:r w:rsidR="00591517" w:rsidRPr="00AB15F2">
              <w:rPr>
                <w:b/>
                <w:color w:val="FFFFFF" w:themeColor="background1"/>
                <w:sz w:val="24"/>
                <w:szCs w:val="24"/>
              </w:rPr>
              <w:t>DUTIES OF POSITION</w:t>
            </w:r>
          </w:p>
        </w:tc>
      </w:tr>
      <w:tr w:rsidR="00591517" w:rsidTr="00AE17D0">
        <w:trPr>
          <w:jc w:val="center"/>
        </w:trPr>
        <w:tc>
          <w:tcPr>
            <w:tcW w:w="11520" w:type="dxa"/>
            <w:gridSpan w:val="31"/>
          </w:tcPr>
          <w:p w:rsidR="00591517" w:rsidRDefault="00755601" w:rsidP="00755601">
            <w:r>
              <w:fldChar w:fldCharType="begin">
                <w:ffData>
                  <w:name w:val="Research_Duties"/>
                  <w:enabled/>
                  <w:calcOnExit/>
                  <w:textInput/>
                </w:ffData>
              </w:fldChar>
            </w:r>
            <w:bookmarkStart w:id="37" w:name="Research_Dut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591517" w:rsidRPr="00AB15F2" w:rsidTr="00AE17D0">
        <w:trPr>
          <w:jc w:val="center"/>
        </w:trPr>
        <w:tc>
          <w:tcPr>
            <w:tcW w:w="11520" w:type="dxa"/>
            <w:gridSpan w:val="31"/>
            <w:shd w:val="clear" w:color="auto" w:fill="548DD4"/>
          </w:tcPr>
          <w:p w:rsidR="00591517" w:rsidRPr="00AB15F2" w:rsidRDefault="00591517" w:rsidP="00591517">
            <w:pPr>
              <w:jc w:val="center"/>
              <w:rPr>
                <w:i/>
                <w:sz w:val="24"/>
                <w:szCs w:val="24"/>
              </w:rPr>
            </w:pPr>
            <w:r w:rsidRPr="00AB15F2">
              <w:rPr>
                <w:b/>
                <w:color w:val="FFFFFF" w:themeColor="background1"/>
                <w:sz w:val="24"/>
                <w:szCs w:val="24"/>
              </w:rPr>
              <w:t xml:space="preserve">QUALIFICATIONS </w:t>
            </w:r>
          </w:p>
        </w:tc>
      </w:tr>
      <w:tr w:rsidR="00591517" w:rsidRPr="000A7388" w:rsidTr="00AE17D0">
        <w:trPr>
          <w:jc w:val="center"/>
        </w:trPr>
        <w:tc>
          <w:tcPr>
            <w:tcW w:w="11520" w:type="dxa"/>
            <w:gridSpan w:val="31"/>
            <w:shd w:val="clear" w:color="auto" w:fill="D9D9D9" w:themeFill="background1" w:themeFillShade="D9"/>
          </w:tcPr>
          <w:p w:rsidR="00591517" w:rsidRPr="000A7388" w:rsidRDefault="00591517" w:rsidP="00755601">
            <w:pPr>
              <w:spacing w:after="120"/>
              <w:jc w:val="center"/>
              <w:rPr>
                <w:sz w:val="19"/>
                <w:szCs w:val="19"/>
              </w:rPr>
            </w:pPr>
            <w:r w:rsidRPr="000A7388">
              <w:rPr>
                <w:sz w:val="19"/>
                <w:szCs w:val="19"/>
              </w:rPr>
              <w:t>Degree, Field, Professional Experience, etc.</w:t>
            </w:r>
          </w:p>
        </w:tc>
      </w:tr>
      <w:tr w:rsidR="00591517" w:rsidTr="00AE17D0">
        <w:trPr>
          <w:jc w:val="center"/>
        </w:trPr>
        <w:tc>
          <w:tcPr>
            <w:tcW w:w="11520" w:type="dxa"/>
            <w:gridSpan w:val="31"/>
          </w:tcPr>
          <w:p w:rsidR="00591517" w:rsidRDefault="00F94049" w:rsidP="00755601">
            <w:r>
              <w:fldChar w:fldCharType="begin">
                <w:ffData>
                  <w:name w:val="Qualifications"/>
                  <w:enabled/>
                  <w:calcOnExit/>
                  <w:textInput/>
                </w:ffData>
              </w:fldChar>
            </w:r>
            <w:bookmarkStart w:id="38" w:name="Qualificatio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91517" w:rsidRPr="00AB15F2" w:rsidTr="00AE17D0">
        <w:trPr>
          <w:jc w:val="center"/>
        </w:trPr>
        <w:tc>
          <w:tcPr>
            <w:tcW w:w="11520" w:type="dxa"/>
            <w:gridSpan w:val="31"/>
            <w:shd w:val="clear" w:color="auto" w:fill="548DD4"/>
          </w:tcPr>
          <w:p w:rsidR="00591517" w:rsidRPr="00AB15F2" w:rsidRDefault="00591517" w:rsidP="00591517">
            <w:pPr>
              <w:jc w:val="center"/>
              <w:rPr>
                <w:b/>
                <w:sz w:val="24"/>
                <w:szCs w:val="24"/>
              </w:rPr>
            </w:pPr>
            <w:r w:rsidRPr="00AB15F2">
              <w:rPr>
                <w:b/>
                <w:color w:val="FFFFFF" w:themeColor="background1"/>
                <w:sz w:val="24"/>
                <w:szCs w:val="24"/>
              </w:rPr>
              <w:t>JUSTIFICATION FOR EXCEPTION</w:t>
            </w:r>
          </w:p>
        </w:tc>
      </w:tr>
      <w:tr w:rsidR="00591517" w:rsidRPr="00AB15F2" w:rsidTr="00AE17D0">
        <w:trPr>
          <w:jc w:val="center"/>
        </w:trPr>
        <w:tc>
          <w:tcPr>
            <w:tcW w:w="11520" w:type="dxa"/>
            <w:gridSpan w:val="31"/>
            <w:shd w:val="clear" w:color="auto" w:fill="D9D9D9" w:themeFill="background1" w:themeFillShade="D9"/>
          </w:tcPr>
          <w:p w:rsidR="00591517" w:rsidRPr="00AB15F2" w:rsidRDefault="00591517" w:rsidP="00755601">
            <w:pPr>
              <w:spacing w:after="120"/>
              <w:jc w:val="center"/>
              <w:rPr>
                <w:sz w:val="19"/>
                <w:szCs w:val="19"/>
              </w:rPr>
            </w:pPr>
            <w:r w:rsidRPr="00AB15F2">
              <w:rPr>
                <w:sz w:val="19"/>
                <w:szCs w:val="19"/>
              </w:rPr>
              <w:t xml:space="preserve">Please see </w:t>
            </w:r>
            <w:r>
              <w:rPr>
                <w:sz w:val="19"/>
                <w:szCs w:val="19"/>
              </w:rPr>
              <w:t>“Search Waiver</w:t>
            </w:r>
            <w:r w:rsidRPr="00826132">
              <w:rPr>
                <w:sz w:val="19"/>
                <w:szCs w:val="19"/>
              </w:rPr>
              <w:t xml:space="preserve"> S</w:t>
            </w:r>
            <w:r>
              <w:rPr>
                <w:sz w:val="19"/>
                <w:szCs w:val="19"/>
              </w:rPr>
              <w:t>pecifications”</w:t>
            </w:r>
            <w:r w:rsidRPr="00AB15F2">
              <w:rPr>
                <w:sz w:val="19"/>
                <w:szCs w:val="19"/>
              </w:rPr>
              <w:t xml:space="preserve"> page for list of acceptable specifications. Please provide details.</w:t>
            </w:r>
          </w:p>
        </w:tc>
      </w:tr>
      <w:tr w:rsidR="00591517" w:rsidTr="00AE17D0">
        <w:trPr>
          <w:jc w:val="center"/>
        </w:trPr>
        <w:tc>
          <w:tcPr>
            <w:tcW w:w="11520" w:type="dxa"/>
            <w:gridSpan w:val="31"/>
          </w:tcPr>
          <w:p w:rsidR="00591517" w:rsidRDefault="00F94049" w:rsidP="00F94049">
            <w:r>
              <w:fldChar w:fldCharType="begin">
                <w:ffData>
                  <w:name w:val="Justification"/>
                  <w:enabled/>
                  <w:calcOnExit/>
                  <w:textInput/>
                </w:ffData>
              </w:fldChar>
            </w:r>
            <w:bookmarkStart w:id="39" w:name="Justifi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826132" w:rsidRPr="00826132" w:rsidRDefault="00826132" w:rsidP="00AE17D0">
      <w:pPr>
        <w:spacing w:before="120" w:after="100"/>
        <w:jc w:val="center"/>
        <w:rPr>
          <w:b/>
          <w:u w:val="single"/>
        </w:rPr>
      </w:pPr>
      <w:r w:rsidRPr="00826132">
        <w:rPr>
          <w:b/>
          <w:u w:val="single"/>
        </w:rPr>
        <w:t>THIS FORM SERVES TO GATHER SUPPORTING INFORMATION ONLY.</w:t>
      </w:r>
    </w:p>
    <w:p w:rsidR="00EB5525" w:rsidRPr="006A796E" w:rsidRDefault="004F0E41" w:rsidP="00AE17D0">
      <w:pPr>
        <w:spacing w:after="0"/>
        <w:jc w:val="center"/>
        <w:rPr>
          <w:b/>
          <w:u w:val="single"/>
        </w:rPr>
      </w:pPr>
      <w:r>
        <w:rPr>
          <w:b/>
          <w:u w:val="single"/>
        </w:rPr>
        <w:t xml:space="preserve">APPROVAL IN AP </w:t>
      </w:r>
      <w:r w:rsidR="00826132" w:rsidRPr="00826132">
        <w:rPr>
          <w:b/>
          <w:u w:val="single"/>
        </w:rPr>
        <w:t xml:space="preserve">RECRUIT IS REQUIRED PRIOR TO </w:t>
      </w:r>
      <w:r>
        <w:rPr>
          <w:b/>
          <w:u w:val="single"/>
        </w:rPr>
        <w:t>AN OFFICIAL OFFER OF EMPLOYMENT</w:t>
      </w:r>
      <w:r w:rsidR="00826132" w:rsidRPr="00826132">
        <w:rPr>
          <w:b/>
          <w:u w:val="single"/>
        </w:rPr>
        <w:t>.</w:t>
      </w:r>
    </w:p>
    <w:p w:rsidR="00C677F7" w:rsidRPr="00AF6452" w:rsidRDefault="00AB15F2" w:rsidP="006A796E">
      <w:pPr>
        <w:keepNext/>
        <w:keepLines/>
        <w:spacing w:after="120"/>
        <w:rPr>
          <w:rFonts w:cstheme="minorHAnsi"/>
          <w:b/>
          <w:sz w:val="28"/>
        </w:rPr>
      </w:pPr>
      <w:r w:rsidRPr="00AF6452">
        <w:rPr>
          <w:rFonts w:cstheme="minorHAnsi"/>
          <w:b/>
          <w:sz w:val="28"/>
        </w:rPr>
        <w:lastRenderedPageBreak/>
        <w:t>SEARCH WAIVER SPECIFICATIONS:</w:t>
      </w:r>
    </w:p>
    <w:p w:rsidR="00C677F7" w:rsidRPr="00AF6452" w:rsidRDefault="00AB15F2" w:rsidP="006A796E">
      <w:pPr>
        <w:keepNext/>
        <w:keepLines/>
        <w:spacing w:after="0"/>
        <w:rPr>
          <w:rFonts w:cstheme="minorHAnsi"/>
          <w:color w:val="003262"/>
        </w:rPr>
      </w:pPr>
      <w:r w:rsidRPr="00AF6452">
        <w:rPr>
          <w:rFonts w:cstheme="minorHAnsi"/>
          <w:b/>
          <w:bCs/>
          <w:color w:val="003262"/>
        </w:rPr>
        <w:t>Specialists, Project Scientist</w:t>
      </w:r>
      <w:r w:rsidR="00C677F7" w:rsidRPr="00AF6452">
        <w:rPr>
          <w:rFonts w:cstheme="minorHAnsi"/>
          <w:b/>
          <w:bCs/>
          <w:color w:val="003262"/>
        </w:rPr>
        <w:t>s, and Professional Researchers</w:t>
      </w:r>
    </w:p>
    <w:p w:rsidR="00AB15F2" w:rsidRPr="00AF6452" w:rsidRDefault="00AB15F2" w:rsidP="006A796E">
      <w:pPr>
        <w:keepNext/>
        <w:keepLines/>
        <w:spacing w:after="120"/>
        <w:rPr>
          <w:rFonts w:cstheme="minorHAnsi"/>
          <w:color w:val="30849B"/>
        </w:rPr>
      </w:pPr>
      <w:r w:rsidRPr="00AF6452">
        <w:rPr>
          <w:rFonts w:cstheme="minorHAnsi"/>
          <w:i/>
          <w:sz w:val="20"/>
        </w:rPr>
        <w:t>Search waivers will only be granted if the case meets one of these specifications</w:t>
      </w:r>
      <w:r w:rsidRPr="00AF6452">
        <w:rPr>
          <w:rFonts w:cstheme="minorHAnsi"/>
        </w:rPr>
        <w:t xml:space="preserve">. </w:t>
      </w:r>
      <w:r w:rsidRPr="00040D4C">
        <w:rPr>
          <w:rFonts w:cstheme="minorHAnsi"/>
          <w:i/>
          <w:sz w:val="20"/>
        </w:rPr>
        <w:t>For Academic Coordinator positions, please co</w:t>
      </w:r>
      <w:r w:rsidR="00040D4C">
        <w:rPr>
          <w:rFonts w:cstheme="minorHAnsi"/>
          <w:i/>
          <w:sz w:val="20"/>
        </w:rPr>
        <w:t xml:space="preserve">nsult your HR Business Partner. For more information, please visit: </w:t>
      </w:r>
      <w:hyperlink r:id="rId9" w:history="1">
        <w:r w:rsidR="00040D4C" w:rsidRPr="00040D4C">
          <w:rPr>
            <w:rStyle w:val="Hyperlink"/>
            <w:rFonts w:cstheme="minorHAnsi"/>
            <w:i/>
            <w:sz w:val="20"/>
          </w:rPr>
          <w:t>https://ofew.berkeley.edu/recruitment/search-waivers/non-senate-faculty-and-other-academics</w:t>
        </w:r>
      </w:hyperlink>
    </w:p>
    <w:p w:rsidR="00040D4C" w:rsidRPr="00040D4C" w:rsidRDefault="00040D4C" w:rsidP="006A796E">
      <w:pPr>
        <w:pStyle w:val="Default"/>
        <w:keepNext/>
        <w:keepLines/>
        <w:numPr>
          <w:ilvl w:val="0"/>
          <w:numId w:val="2"/>
        </w:numPr>
        <w:spacing w:before="120" w:after="120"/>
        <w:ind w:left="180" w:hanging="180"/>
        <w:rPr>
          <w:rFonts w:asciiTheme="minorHAnsi" w:hAnsiTheme="minorHAnsi" w:cstheme="minorHAnsi"/>
          <w:sz w:val="22"/>
        </w:rPr>
      </w:pPr>
      <w:r>
        <w:rPr>
          <w:rFonts w:asciiTheme="minorHAnsi" w:hAnsiTheme="minorHAnsi" w:cstheme="minorHAnsi"/>
          <w:b/>
          <w:bCs/>
          <w:color w:val="C4820F"/>
          <w:sz w:val="22"/>
        </w:rPr>
        <w:t>Emergency Hire</w:t>
      </w:r>
      <w:r w:rsidR="00AB15F2" w:rsidRPr="00040D4C">
        <w:rPr>
          <w:rFonts w:asciiTheme="minorHAnsi" w:hAnsiTheme="minorHAnsi" w:cstheme="minorHAnsi"/>
          <w:b/>
          <w:bCs/>
          <w:color w:val="C4820F"/>
          <w:sz w:val="22"/>
        </w:rPr>
        <w:t>:</w:t>
      </w:r>
      <w:r>
        <w:rPr>
          <w:rFonts w:asciiTheme="minorHAnsi" w:hAnsiTheme="minorHAnsi" w:cstheme="minorHAnsi"/>
          <w:b/>
          <w:bCs/>
          <w:color w:val="C4820F"/>
          <w:sz w:val="22"/>
        </w:rPr>
        <w:t xml:space="preserve"> </w:t>
      </w:r>
      <w:r w:rsidRPr="00040D4C">
        <w:rPr>
          <w:rFonts w:asciiTheme="minorHAnsi" w:hAnsiTheme="minorHAnsi" w:cstheme="minorHAnsi"/>
          <w:sz w:val="22"/>
        </w:rPr>
        <w:t>There is an urgent and unanticipated need to fill a position, there is not enough time to conduct a search, and the candidate has the expertise and is available to begin immediately. Emergency search waivers are made for a limited period of time, not to exceed one year. If the position is to be filled beyond the duration of the waiver, an open search must be conducted.</w:t>
      </w:r>
    </w:p>
    <w:p w:rsidR="00AB15F2" w:rsidRPr="00040D4C" w:rsidRDefault="00040D4C" w:rsidP="006A796E">
      <w:pPr>
        <w:pStyle w:val="ListParagraph"/>
        <w:keepNext/>
        <w:keepLines/>
        <w:numPr>
          <w:ilvl w:val="0"/>
          <w:numId w:val="2"/>
        </w:numPr>
        <w:spacing w:after="120"/>
        <w:ind w:left="180" w:hanging="180"/>
        <w:rPr>
          <w:rFonts w:eastAsia="Calibri" w:cstheme="minorHAnsi"/>
          <w:color w:val="000000"/>
          <w:szCs w:val="24"/>
        </w:rPr>
      </w:pPr>
      <w:r w:rsidRPr="00040D4C">
        <w:rPr>
          <w:rFonts w:cstheme="minorHAnsi"/>
          <w:b/>
          <w:bCs/>
          <w:color w:val="C4820F"/>
        </w:rPr>
        <w:t>Urgent Patient Care Need</w:t>
      </w:r>
      <w:r w:rsidR="00AB15F2" w:rsidRPr="00040D4C">
        <w:rPr>
          <w:rFonts w:cstheme="minorHAnsi"/>
          <w:b/>
          <w:bCs/>
          <w:color w:val="C4820F"/>
        </w:rPr>
        <w:t>:</w:t>
      </w:r>
      <w:r w:rsidR="00AB15F2" w:rsidRPr="00040D4C">
        <w:rPr>
          <w:rFonts w:cstheme="minorHAnsi"/>
        </w:rPr>
        <w:t xml:space="preserve"> </w:t>
      </w:r>
      <w:r w:rsidRPr="00040D4C">
        <w:rPr>
          <w:rFonts w:eastAsia="Calibri" w:cstheme="minorHAnsi"/>
          <w:color w:val="000000"/>
          <w:szCs w:val="24"/>
        </w:rPr>
        <w:t>The appointment would alleviate a critical, unforeseen, and ongoing need in a specific area of patient care. An approved search waiver for urgent patient care need can be of indefinite duration.</w:t>
      </w:r>
    </w:p>
    <w:p w:rsidR="00040D4C" w:rsidRPr="00040D4C" w:rsidRDefault="00040D4C" w:rsidP="006A796E">
      <w:pPr>
        <w:pStyle w:val="ListParagraph"/>
        <w:keepNext/>
        <w:keepLines/>
        <w:numPr>
          <w:ilvl w:val="0"/>
          <w:numId w:val="2"/>
        </w:numPr>
        <w:spacing w:after="120"/>
        <w:ind w:left="180" w:hanging="180"/>
        <w:rPr>
          <w:rFonts w:eastAsia="Calibri" w:cstheme="minorHAnsi"/>
          <w:color w:val="000000"/>
          <w:szCs w:val="24"/>
        </w:rPr>
      </w:pPr>
      <w:r w:rsidRPr="00040D4C">
        <w:rPr>
          <w:rFonts w:cstheme="minorHAnsi"/>
          <w:b/>
          <w:bCs/>
          <w:color w:val="C4820F"/>
        </w:rPr>
        <w:t>Spousal/Partner Hire</w:t>
      </w:r>
      <w:r w:rsidRPr="00040D4C">
        <w:rPr>
          <w:rFonts w:cstheme="minorHAnsi"/>
          <w:iCs/>
          <w:color w:val="C4820F"/>
        </w:rPr>
        <w:t xml:space="preserve">: </w:t>
      </w:r>
      <w:r w:rsidRPr="00040D4C">
        <w:rPr>
          <w:rFonts w:eastAsia="Calibri" w:cstheme="minorHAnsi"/>
          <w:color w:val="000000"/>
          <w:szCs w:val="24"/>
        </w:rPr>
        <w:t>The successful recruitment or retention of a senate faculty member or an individual in a senior leadership position (e.g., senior management group (SMG) member) is ultimately dependent on an academic appointment for his or her spouse/partner. A spouse/ partner hire into a campus appointment is not an entitlement. Every spouse/partner hire must meet the qualifications and standard of excellence for the appropriate appointment. A spouse/partner hire is contingent on ultimate employment or retention of the associated individual. A spousal/partner search waiver can be of indefinite duration.</w:t>
      </w:r>
    </w:p>
    <w:p w:rsidR="00040D4C" w:rsidRDefault="00040D4C" w:rsidP="006A796E">
      <w:pPr>
        <w:pStyle w:val="ListParagraph"/>
        <w:keepNext/>
        <w:keepLines/>
        <w:numPr>
          <w:ilvl w:val="0"/>
          <w:numId w:val="2"/>
        </w:numPr>
        <w:spacing w:after="0"/>
        <w:ind w:left="180" w:hanging="180"/>
        <w:rPr>
          <w:rFonts w:eastAsia="Calibri" w:cstheme="minorHAnsi"/>
          <w:color w:val="000000"/>
          <w:szCs w:val="24"/>
        </w:rPr>
      </w:pPr>
      <w:r>
        <w:rPr>
          <w:rFonts w:cstheme="minorHAnsi"/>
          <w:b/>
          <w:bCs/>
          <w:color w:val="C4820F"/>
        </w:rPr>
        <w:t>Continuation of Training</w:t>
      </w:r>
      <w:r w:rsidR="00AB15F2" w:rsidRPr="00040D4C">
        <w:rPr>
          <w:rFonts w:cstheme="minorHAnsi"/>
          <w:b/>
          <w:bCs/>
          <w:color w:val="C4820F"/>
        </w:rPr>
        <w:t>:</w:t>
      </w:r>
      <w:r w:rsidR="00AB15F2" w:rsidRPr="00040D4C">
        <w:rPr>
          <w:rFonts w:cstheme="minorHAnsi"/>
          <w:b/>
          <w:bCs/>
          <w:color w:val="E26C09"/>
        </w:rPr>
        <w:t xml:space="preserve"> </w:t>
      </w:r>
      <w:r w:rsidRPr="00040D4C">
        <w:rPr>
          <w:rFonts w:eastAsia="Calibri" w:cstheme="minorHAnsi"/>
          <w:color w:val="000000"/>
          <w:szCs w:val="24"/>
        </w:rPr>
        <w:t>The candidate is a trainee of the campus (e.g., undergraduate or graduate student, postdoctoral scholar, fellow) who remains for a short period of time to complete a research project begun while in student or trainee status, or for a trainee who is hired by the campus to complete a clinical training program. The research project for which the waiver is requested must have begun a minimum of three months prior to the completion of the program/training. Continuation of training search waivers are made for a limited period of time, not to exceed 18 months. The “clock” starts immediately following the end of student or trainee status, even if the request for the waiver is not made until a later date.</w:t>
      </w:r>
    </w:p>
    <w:p w:rsidR="00AB15F2" w:rsidRPr="00040D4C" w:rsidRDefault="00040D4C" w:rsidP="006A796E">
      <w:pPr>
        <w:keepNext/>
        <w:keepLines/>
        <w:spacing w:before="60" w:after="120"/>
        <w:ind w:left="180"/>
        <w:rPr>
          <w:rFonts w:eastAsia="Calibri" w:cstheme="minorHAnsi"/>
          <w:color w:val="000000"/>
          <w:szCs w:val="24"/>
        </w:rPr>
      </w:pPr>
      <w:r w:rsidRPr="00040D4C">
        <w:rPr>
          <w:rFonts w:eastAsia="Calibri" w:cstheme="minorHAnsi"/>
          <w:color w:val="000000"/>
          <w:szCs w:val="24"/>
        </w:rPr>
        <w:t>A pre-training waiver may also be requested for a candidate who has accepted admission to a graduate program and seeks to receive training prior to fall enrollment. In these cases a candidate can be hired into an appropriate academic title (typically the Junior Specialist title) as early as June 1st of the enrollment academic year.</w:t>
      </w:r>
    </w:p>
    <w:p w:rsidR="00040D4C" w:rsidRPr="00040D4C" w:rsidRDefault="00FD38B9" w:rsidP="006A796E">
      <w:pPr>
        <w:pStyle w:val="Default"/>
        <w:keepNext/>
        <w:keepLines/>
        <w:numPr>
          <w:ilvl w:val="0"/>
          <w:numId w:val="2"/>
        </w:numPr>
        <w:ind w:left="180" w:hanging="180"/>
        <w:rPr>
          <w:rFonts w:asciiTheme="minorHAnsi" w:hAnsiTheme="minorHAnsi" w:cstheme="minorHAnsi"/>
          <w:sz w:val="22"/>
        </w:rPr>
      </w:pPr>
      <w:r>
        <w:rPr>
          <w:rFonts w:asciiTheme="minorHAnsi" w:hAnsiTheme="minorHAnsi" w:cstheme="minorHAnsi"/>
          <w:b/>
          <w:bCs/>
          <w:color w:val="C4820F"/>
          <w:sz w:val="22"/>
        </w:rPr>
        <w:t>PI</w:t>
      </w:r>
      <w:r w:rsidR="00040D4C">
        <w:rPr>
          <w:rFonts w:asciiTheme="minorHAnsi" w:hAnsiTheme="minorHAnsi" w:cstheme="minorHAnsi"/>
          <w:b/>
          <w:bCs/>
          <w:color w:val="C4820F"/>
          <w:sz w:val="22"/>
        </w:rPr>
        <w:t>/CO-PI/Leadership Status</w:t>
      </w:r>
      <w:r w:rsidR="00AB15F2" w:rsidRPr="00040D4C">
        <w:rPr>
          <w:rFonts w:asciiTheme="minorHAnsi" w:hAnsiTheme="minorHAnsi" w:cstheme="minorHAnsi"/>
          <w:b/>
          <w:bCs/>
          <w:color w:val="C4820F"/>
          <w:sz w:val="22"/>
        </w:rPr>
        <w:t>:</w:t>
      </w:r>
      <w:r w:rsidR="00040D4C">
        <w:rPr>
          <w:rFonts w:asciiTheme="minorHAnsi" w:hAnsiTheme="minorHAnsi" w:cstheme="minorHAnsi"/>
          <w:b/>
          <w:bCs/>
          <w:color w:val="C4820F"/>
          <w:sz w:val="22"/>
        </w:rPr>
        <w:t xml:space="preserve"> </w:t>
      </w:r>
      <w:r w:rsidR="00040D4C" w:rsidRPr="00040D4C">
        <w:rPr>
          <w:rFonts w:asciiTheme="minorHAnsi" w:hAnsiTheme="minorHAnsi" w:cstheme="minorHAnsi"/>
          <w:sz w:val="22"/>
        </w:rPr>
        <w:t xml:space="preserve">The candidate will be paid 50% time or more of his or her </w:t>
      </w:r>
      <w:r w:rsidR="00410840" w:rsidRPr="00040D4C">
        <w:rPr>
          <w:rFonts w:asciiTheme="minorHAnsi" w:hAnsiTheme="minorHAnsi" w:cstheme="minorHAnsi"/>
          <w:sz w:val="22"/>
        </w:rPr>
        <w:t>total effort</w:t>
      </w:r>
      <w:r w:rsidR="00040D4C" w:rsidRPr="00040D4C">
        <w:rPr>
          <w:rFonts w:asciiTheme="minorHAnsi" w:hAnsiTheme="minorHAnsi" w:cstheme="minorHAnsi"/>
          <w:sz w:val="22"/>
        </w:rPr>
        <w:t xml:space="preserve"> from extramural funds awarded to the candidate, and for which the candidate is named as PI/Co-PI or holds an equivalent leadership role on the extramural funds. A search waiver based on PI/Co- PI/leadership status may be granted for the duration </w:t>
      </w:r>
      <w:r w:rsidR="00410840" w:rsidRPr="00040D4C">
        <w:rPr>
          <w:rFonts w:asciiTheme="minorHAnsi" w:hAnsiTheme="minorHAnsi" w:cstheme="minorHAnsi"/>
          <w:sz w:val="22"/>
        </w:rPr>
        <w:t>of funding</w:t>
      </w:r>
      <w:r w:rsidR="00040D4C" w:rsidRPr="00040D4C">
        <w:rPr>
          <w:rFonts w:asciiTheme="minorHAnsi" w:hAnsiTheme="minorHAnsi" w:cstheme="minorHAnsi"/>
          <w:sz w:val="22"/>
        </w:rPr>
        <w:t>; however, appointments can be made for a shorter period of time. Waivers remain in effect as long as funding continues; this may encompass multiple awards. Please upload a copy of the grant, including both the front page, and the budget page and documentation evincing approval from the Vice Chancellor for Research for appointments that require Exceptional Principal Investigator status. (For information on PI Status, please see:</w:t>
      </w:r>
      <w:r w:rsidR="00040D4C">
        <w:rPr>
          <w:rFonts w:asciiTheme="minorHAnsi" w:hAnsiTheme="minorHAnsi" w:cstheme="minorHAnsi"/>
          <w:b/>
          <w:bCs/>
          <w:color w:val="C4820F"/>
          <w:sz w:val="22"/>
        </w:rPr>
        <w:t xml:space="preserve"> </w:t>
      </w:r>
      <w:hyperlink r:id="rId10" w:history="1">
        <w:r w:rsidR="00040D4C" w:rsidRPr="00040D4C">
          <w:rPr>
            <w:rStyle w:val="Hyperlink"/>
            <w:rFonts w:asciiTheme="minorHAnsi" w:hAnsiTheme="minorHAnsi" w:cstheme="minorHAnsi"/>
            <w:bCs/>
            <w:sz w:val="22"/>
          </w:rPr>
          <w:t>https://vcresearch.berkeley.edu/research-policies/principal-investigator-status</w:t>
        </w:r>
      </w:hyperlink>
      <w:r w:rsidR="00040D4C" w:rsidRPr="00040D4C">
        <w:rPr>
          <w:rFonts w:asciiTheme="minorHAnsi" w:hAnsiTheme="minorHAnsi" w:cstheme="minorHAnsi"/>
          <w:bCs/>
          <w:color w:val="000000" w:themeColor="text1"/>
          <w:sz w:val="22"/>
        </w:rPr>
        <w:t>)</w:t>
      </w:r>
    </w:p>
    <w:p w:rsidR="00040D4C" w:rsidRDefault="00040D4C" w:rsidP="006A796E">
      <w:pPr>
        <w:pStyle w:val="Default"/>
        <w:keepNext/>
        <w:keepLines/>
        <w:spacing w:before="60" w:after="120"/>
        <w:ind w:left="180"/>
        <w:rPr>
          <w:rFonts w:asciiTheme="minorHAnsi" w:hAnsiTheme="minorHAnsi" w:cstheme="minorHAnsi"/>
          <w:sz w:val="22"/>
        </w:rPr>
      </w:pPr>
      <w:r w:rsidRPr="00040D4C">
        <w:rPr>
          <w:rFonts w:asciiTheme="minorHAnsi" w:hAnsiTheme="minorHAnsi" w:cstheme="minorHAnsi"/>
          <w:sz w:val="22"/>
        </w:rPr>
        <w:t>This search waiver category is also appropriate for appointees in the Adjunct Professor series who are not currently drawing salary from their extramural funds but may receive pay at a later date, if assigned university teaching.</w:t>
      </w:r>
    </w:p>
    <w:p w:rsidR="00040D4C" w:rsidRPr="00040D4C" w:rsidRDefault="00040D4C" w:rsidP="006A796E">
      <w:pPr>
        <w:pStyle w:val="ListParagraph"/>
        <w:keepNext/>
        <w:keepLines/>
        <w:numPr>
          <w:ilvl w:val="0"/>
          <w:numId w:val="2"/>
        </w:numPr>
        <w:spacing w:after="120"/>
        <w:ind w:left="180" w:hanging="180"/>
        <w:rPr>
          <w:rFonts w:cstheme="minorHAnsi"/>
          <w:bCs/>
          <w:color w:val="000000" w:themeColor="text1"/>
        </w:rPr>
      </w:pPr>
      <w:r w:rsidRPr="00040D4C">
        <w:rPr>
          <w:rFonts w:cstheme="minorHAnsi"/>
          <w:b/>
          <w:bCs/>
          <w:color w:val="C4820F"/>
        </w:rPr>
        <w:t>Research Team</w:t>
      </w:r>
      <w:r w:rsidR="00AB15F2" w:rsidRPr="00040D4C">
        <w:rPr>
          <w:rFonts w:cstheme="minorHAnsi"/>
          <w:b/>
          <w:bCs/>
          <w:color w:val="C4820F"/>
        </w:rPr>
        <w:t>:</w:t>
      </w:r>
      <w:r w:rsidRPr="00040D4C">
        <w:rPr>
          <w:rFonts w:cstheme="minorHAnsi"/>
          <w:bCs/>
          <w:color w:val="000000" w:themeColor="text1"/>
        </w:rPr>
        <w:t xml:space="preserve"> A candidate is part of the existing research team of a new faculty member. A search waiver may be granted, but the waiver is only valid for an individual team member as long as s/he remains with the same research team and in the same series.</w:t>
      </w:r>
    </w:p>
    <w:p w:rsidR="00040D4C" w:rsidRPr="00040D4C" w:rsidRDefault="00040D4C" w:rsidP="006A796E">
      <w:pPr>
        <w:pStyle w:val="ListParagraph"/>
        <w:keepNext/>
        <w:keepLines/>
        <w:widowControl w:val="0"/>
        <w:numPr>
          <w:ilvl w:val="0"/>
          <w:numId w:val="2"/>
        </w:numPr>
        <w:autoSpaceDE w:val="0"/>
        <w:autoSpaceDN w:val="0"/>
        <w:adjustRightInd w:val="0"/>
        <w:spacing w:before="120" w:after="0" w:line="240" w:lineRule="auto"/>
        <w:ind w:left="180" w:hanging="180"/>
        <w:rPr>
          <w:rFonts w:cstheme="minorHAnsi"/>
          <w:b/>
          <w:bCs/>
          <w:color w:val="C4820F"/>
        </w:rPr>
      </w:pPr>
      <w:r w:rsidRPr="00040D4C">
        <w:rPr>
          <w:rFonts w:cstheme="minorHAnsi"/>
          <w:b/>
          <w:bCs/>
          <w:color w:val="C4820F"/>
        </w:rPr>
        <w:t>Multiple Affiliated Employers</w:t>
      </w:r>
      <w:r w:rsidR="00AB15F2" w:rsidRPr="00040D4C">
        <w:rPr>
          <w:rFonts w:cstheme="minorHAnsi"/>
          <w:b/>
          <w:bCs/>
          <w:color w:val="C4820F"/>
        </w:rPr>
        <w:t>:</w:t>
      </w:r>
      <w:r w:rsidRPr="00040D4C">
        <w:rPr>
          <w:rFonts w:cstheme="minorHAnsi"/>
          <w:bCs/>
          <w:color w:val="000000" w:themeColor="text1"/>
        </w:rPr>
        <w:t xml:space="preserve"> Appointees whose position is dependent on two employers: a primary employer that is formally affiliated with UC and the UC campus. If an open search equivalent to a UC- search is conducted by the affiliate, the appointee may be granted a search waiver for the UC position. A memo from the affiliate's Academic Personnel Office or Human Resources must be uploaded by the hiring unit to confirm the appointee was hired from an open search by their primary employer. A search waiver may be granted, but the waiver is only valid for the period of time in which the candidate continues to be employed by the affiliate.  </w:t>
      </w:r>
    </w:p>
    <w:sectPr w:rsidR="00040D4C" w:rsidRPr="00040D4C" w:rsidSect="003F225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4C" w:rsidRDefault="003F7D4C" w:rsidP="00661848">
      <w:pPr>
        <w:spacing w:after="0" w:line="240" w:lineRule="auto"/>
      </w:pPr>
      <w:r>
        <w:separator/>
      </w:r>
    </w:p>
  </w:endnote>
  <w:endnote w:type="continuationSeparator" w:id="0">
    <w:p w:rsidR="003F7D4C" w:rsidRDefault="003F7D4C" w:rsidP="0066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79" w:rsidRDefault="00721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1" w:rsidRPr="00EB5525" w:rsidRDefault="00755601" w:rsidP="00EB5525">
    <w:pPr>
      <w:pStyle w:val="Footer"/>
      <w:tabs>
        <w:tab w:val="clear" w:pos="4680"/>
      </w:tabs>
      <w:ind w:right="-360"/>
      <w:jc w:val="right"/>
      <w:rPr>
        <w:i/>
        <w:sz w:val="18"/>
        <w:szCs w:val="18"/>
      </w:rPr>
    </w:pPr>
    <w:r w:rsidRPr="00EB5525">
      <w:rPr>
        <w:b/>
        <w:i/>
        <w:noProof/>
        <w:sz w:val="18"/>
        <w:szCs w:val="18"/>
      </w:rPr>
      <w:t>Updated</w:t>
    </w:r>
    <w:r w:rsidR="00F94049" w:rsidRPr="00EB5525">
      <w:rPr>
        <w:b/>
        <w:i/>
        <w:noProof/>
        <w:sz w:val="18"/>
        <w:szCs w:val="18"/>
      </w:rPr>
      <w:t>:</w:t>
    </w:r>
    <w:r w:rsidRPr="00EB5525">
      <w:rPr>
        <w:i/>
        <w:noProof/>
        <w:sz w:val="18"/>
        <w:szCs w:val="18"/>
      </w:rPr>
      <w:t xml:space="preserve"> </w:t>
    </w:r>
    <w:r w:rsidR="009B11F2">
      <w:rPr>
        <w:i/>
        <w:noProof/>
        <w:sz w:val="18"/>
        <w:szCs w:val="18"/>
      </w:rPr>
      <w:t>October</w:t>
    </w:r>
    <w:r w:rsidRPr="00EB5525">
      <w:rPr>
        <w:i/>
        <w:noProof/>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1" w:rsidRPr="00EB5525" w:rsidRDefault="00755601" w:rsidP="00EB5525">
    <w:pPr>
      <w:pStyle w:val="Footer"/>
      <w:tabs>
        <w:tab w:val="clear" w:pos="4680"/>
      </w:tabs>
      <w:ind w:right="-360"/>
      <w:jc w:val="right"/>
      <w:rPr>
        <w:i/>
        <w:sz w:val="18"/>
        <w:szCs w:val="18"/>
      </w:rPr>
    </w:pPr>
    <w:r w:rsidRPr="00EB5525">
      <w:rPr>
        <w:b/>
        <w:i/>
        <w:noProof/>
        <w:sz w:val="18"/>
        <w:szCs w:val="18"/>
      </w:rPr>
      <w:t>Updated</w:t>
    </w:r>
    <w:r w:rsidR="00F94049" w:rsidRPr="00EB5525">
      <w:rPr>
        <w:b/>
        <w:i/>
        <w:noProof/>
        <w:sz w:val="18"/>
        <w:szCs w:val="18"/>
      </w:rPr>
      <w:t>:</w:t>
    </w:r>
    <w:r w:rsidRPr="00EB5525">
      <w:rPr>
        <w:i/>
        <w:noProof/>
        <w:sz w:val="18"/>
        <w:szCs w:val="18"/>
      </w:rPr>
      <w:t xml:space="preserve"> </w:t>
    </w:r>
    <w:r w:rsidR="00F740CD">
      <w:rPr>
        <w:i/>
        <w:noProof/>
        <w:sz w:val="18"/>
        <w:szCs w:val="18"/>
      </w:rPr>
      <w:t>October</w:t>
    </w:r>
    <w:r w:rsidRPr="00EB5525">
      <w:rPr>
        <w:i/>
        <w:noProof/>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4C" w:rsidRDefault="003F7D4C" w:rsidP="00661848">
      <w:pPr>
        <w:spacing w:after="0" w:line="240" w:lineRule="auto"/>
      </w:pPr>
      <w:r>
        <w:separator/>
      </w:r>
    </w:p>
  </w:footnote>
  <w:footnote w:type="continuationSeparator" w:id="0">
    <w:p w:rsidR="003F7D4C" w:rsidRDefault="003F7D4C" w:rsidP="0066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79" w:rsidRDefault="00721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79" w:rsidRDefault="00721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1" w:rsidRDefault="00755601" w:rsidP="00AB15F2">
    <w:pPr>
      <w:spacing w:after="0"/>
      <w:ind w:left="-360"/>
      <w:rPr>
        <w:rFonts w:ascii="Palatino Linotype" w:hAnsi="Palatino Linotype" w:cs="Lucida Sans Unicode"/>
        <w:b/>
        <w:sz w:val="28"/>
      </w:rPr>
    </w:pPr>
    <w:r w:rsidRPr="00952DB1">
      <w:rPr>
        <w:noProof/>
        <w:sz w:val="28"/>
        <w:szCs w:val="32"/>
      </w:rPr>
      <w:drawing>
        <wp:inline distT="0" distB="0" distL="0" distR="0" wp14:anchorId="7BED31A5" wp14:editId="55967DDA">
          <wp:extent cx="3116580" cy="328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328930"/>
                  </a:xfrm>
                  <a:prstGeom prst="rect">
                    <a:avLst/>
                  </a:prstGeom>
                  <a:noFill/>
                  <a:ln>
                    <a:noFill/>
                  </a:ln>
                </pic:spPr>
              </pic:pic>
            </a:graphicData>
          </a:graphic>
        </wp:inline>
      </w:drawing>
    </w:r>
  </w:p>
  <w:p w:rsidR="00755601" w:rsidRDefault="00755601" w:rsidP="00AB15F2">
    <w:pPr>
      <w:spacing w:after="0"/>
      <w:ind w:left="-360"/>
      <w:rPr>
        <w:rFonts w:cs="Lucida Sans Unicode"/>
        <w:b/>
        <w:caps/>
        <w:sz w:val="36"/>
        <w:szCs w:val="36"/>
      </w:rPr>
    </w:pPr>
    <w:r w:rsidRPr="00661848">
      <w:rPr>
        <w:rFonts w:cs="Lucida Sans Unicode"/>
        <w:b/>
        <w:caps/>
        <w:sz w:val="36"/>
        <w:szCs w:val="36"/>
      </w:rPr>
      <w:t xml:space="preserve">Academic Non-Senate Waiver </w:t>
    </w:r>
    <w:r>
      <w:rPr>
        <w:rFonts w:cs="Lucida Sans Unicode"/>
        <w:b/>
        <w:caps/>
        <w:sz w:val="36"/>
        <w:szCs w:val="36"/>
      </w:rPr>
      <w:t>Request FORM</w:t>
    </w:r>
  </w:p>
  <w:p w:rsidR="00755601" w:rsidRPr="00AB15F2" w:rsidRDefault="00755601" w:rsidP="00AB15F2">
    <w:pPr>
      <w:pStyle w:val="Header"/>
      <w:spacing w:after="120"/>
      <w:ind w:left="-360"/>
      <w:rPr>
        <w:sz w:val="28"/>
        <w:szCs w:val="28"/>
      </w:rPr>
    </w:pPr>
    <w:r w:rsidRPr="00661848">
      <w:rPr>
        <w:i/>
        <w:sz w:val="28"/>
        <w:szCs w:val="28"/>
      </w:rPr>
      <w:t xml:space="preserve">Use this form to </w:t>
    </w:r>
    <w:r w:rsidR="00C57707">
      <w:rPr>
        <w:i/>
        <w:sz w:val="28"/>
        <w:szCs w:val="28"/>
      </w:rPr>
      <w:t>propose</w:t>
    </w:r>
    <w:r w:rsidRPr="00661848">
      <w:rPr>
        <w:i/>
        <w:sz w:val="28"/>
        <w:szCs w:val="28"/>
      </w:rPr>
      <w:t xml:space="preserve"> a Search Waiver for a Non-Senate Academic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8BE"/>
    <w:multiLevelType w:val="hybridMultilevel"/>
    <w:tmpl w:val="E5EADAA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61168C5"/>
    <w:multiLevelType w:val="hybridMultilevel"/>
    <w:tmpl w:val="8C5E71B8"/>
    <w:lvl w:ilvl="0" w:tplc="168C73F8">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48"/>
    <w:rsid w:val="00040D4C"/>
    <w:rsid w:val="000A7388"/>
    <w:rsid w:val="000B75F7"/>
    <w:rsid w:val="001026BC"/>
    <w:rsid w:val="001073FD"/>
    <w:rsid w:val="00190B8E"/>
    <w:rsid w:val="001E62E7"/>
    <w:rsid w:val="0029484F"/>
    <w:rsid w:val="00350499"/>
    <w:rsid w:val="00360FA7"/>
    <w:rsid w:val="0036606B"/>
    <w:rsid w:val="003F2251"/>
    <w:rsid w:val="003F7D4C"/>
    <w:rsid w:val="00410840"/>
    <w:rsid w:val="00454DF9"/>
    <w:rsid w:val="004C46C8"/>
    <w:rsid w:val="004F0E41"/>
    <w:rsid w:val="004F1F98"/>
    <w:rsid w:val="00563928"/>
    <w:rsid w:val="00591517"/>
    <w:rsid w:val="005B3DEF"/>
    <w:rsid w:val="00613265"/>
    <w:rsid w:val="006355B5"/>
    <w:rsid w:val="00661848"/>
    <w:rsid w:val="006A796E"/>
    <w:rsid w:val="00721779"/>
    <w:rsid w:val="00731D9B"/>
    <w:rsid w:val="00751AC8"/>
    <w:rsid w:val="007539BE"/>
    <w:rsid w:val="00755601"/>
    <w:rsid w:val="00757C68"/>
    <w:rsid w:val="0077679F"/>
    <w:rsid w:val="008079F0"/>
    <w:rsid w:val="00826132"/>
    <w:rsid w:val="00894B8F"/>
    <w:rsid w:val="0090798E"/>
    <w:rsid w:val="00991D94"/>
    <w:rsid w:val="009B11F2"/>
    <w:rsid w:val="009B361B"/>
    <w:rsid w:val="00A807B0"/>
    <w:rsid w:val="00AB15F2"/>
    <w:rsid w:val="00AC3B39"/>
    <w:rsid w:val="00AE17D0"/>
    <w:rsid w:val="00AF6452"/>
    <w:rsid w:val="00BD6DFF"/>
    <w:rsid w:val="00C53556"/>
    <w:rsid w:val="00C57707"/>
    <w:rsid w:val="00C677F7"/>
    <w:rsid w:val="00C96262"/>
    <w:rsid w:val="00CC17C7"/>
    <w:rsid w:val="00D550B1"/>
    <w:rsid w:val="00DE5245"/>
    <w:rsid w:val="00EB5525"/>
    <w:rsid w:val="00F01274"/>
    <w:rsid w:val="00F10F97"/>
    <w:rsid w:val="00F740CD"/>
    <w:rsid w:val="00F93D11"/>
    <w:rsid w:val="00F94049"/>
    <w:rsid w:val="00FD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ECE8E0-A965-40E6-A303-5D6AF37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48"/>
  </w:style>
  <w:style w:type="paragraph" w:styleId="Footer">
    <w:name w:val="footer"/>
    <w:basedOn w:val="Normal"/>
    <w:link w:val="FooterChar"/>
    <w:uiPriority w:val="99"/>
    <w:unhideWhenUsed/>
    <w:rsid w:val="0066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48"/>
  </w:style>
  <w:style w:type="table" w:styleId="TableGrid">
    <w:name w:val="Table Grid"/>
    <w:basedOn w:val="TableNormal"/>
    <w:uiPriority w:val="39"/>
    <w:rsid w:val="0066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1848"/>
    <w:pPr>
      <w:spacing w:after="200" w:line="276" w:lineRule="auto"/>
      <w:ind w:left="720"/>
      <w:contextualSpacing/>
    </w:pPr>
  </w:style>
  <w:style w:type="character" w:styleId="PlaceholderText">
    <w:name w:val="Placeholder Text"/>
    <w:basedOn w:val="DefaultParagraphFont"/>
    <w:uiPriority w:val="99"/>
    <w:semiHidden/>
    <w:rsid w:val="00661848"/>
    <w:rPr>
      <w:color w:val="808080"/>
    </w:rPr>
  </w:style>
  <w:style w:type="character" w:styleId="Hyperlink">
    <w:name w:val="Hyperlink"/>
    <w:basedOn w:val="DefaultParagraphFont"/>
    <w:uiPriority w:val="99"/>
    <w:unhideWhenUsed/>
    <w:rsid w:val="00661848"/>
    <w:rPr>
      <w:color w:val="0563C1" w:themeColor="hyperlink"/>
      <w:u w:val="single"/>
    </w:rPr>
  </w:style>
  <w:style w:type="paragraph" w:styleId="BodyText">
    <w:name w:val="Body Text"/>
    <w:basedOn w:val="Normal"/>
    <w:link w:val="BodyTextChar"/>
    <w:uiPriority w:val="1"/>
    <w:qFormat/>
    <w:rsid w:val="000A7388"/>
    <w:pPr>
      <w:widowControl w:val="0"/>
      <w:autoSpaceDE w:val="0"/>
      <w:autoSpaceDN w:val="0"/>
      <w:spacing w:after="0" w:line="240" w:lineRule="auto"/>
    </w:pPr>
    <w:rPr>
      <w:rFonts w:ascii="Calibri" w:eastAsia="Calibri" w:hAnsi="Calibri" w:cs="Calibri"/>
      <w:b/>
      <w:bCs/>
      <w:lang w:bidi="en-US"/>
    </w:rPr>
  </w:style>
  <w:style w:type="character" w:customStyle="1" w:styleId="BodyTextChar">
    <w:name w:val="Body Text Char"/>
    <w:basedOn w:val="DefaultParagraphFont"/>
    <w:link w:val="BodyText"/>
    <w:uiPriority w:val="1"/>
    <w:rsid w:val="000A7388"/>
    <w:rPr>
      <w:rFonts w:ascii="Calibri" w:eastAsia="Calibri" w:hAnsi="Calibri" w:cs="Calibri"/>
      <w:b/>
      <w:bCs/>
      <w:lang w:bidi="en-US"/>
    </w:rPr>
  </w:style>
  <w:style w:type="paragraph" w:customStyle="1" w:styleId="Default">
    <w:name w:val="Default"/>
    <w:uiPriority w:val="99"/>
    <w:rsid w:val="00AB15F2"/>
    <w:pPr>
      <w:widowControl w:val="0"/>
      <w:autoSpaceDE w:val="0"/>
      <w:autoSpaceDN w:val="0"/>
      <w:adjustRightInd w:val="0"/>
      <w:spacing w:after="0" w:line="240" w:lineRule="auto"/>
    </w:pPr>
    <w:rPr>
      <w:rFonts w:ascii="Cambria" w:eastAsia="Calibri" w:hAnsi="Cambria" w:cs="Cambria"/>
      <w:color w:val="000000"/>
      <w:sz w:val="24"/>
      <w:szCs w:val="24"/>
    </w:rPr>
  </w:style>
  <w:style w:type="character" w:styleId="FollowedHyperlink">
    <w:name w:val="FollowedHyperlink"/>
    <w:basedOn w:val="DefaultParagraphFont"/>
    <w:uiPriority w:val="99"/>
    <w:semiHidden/>
    <w:unhideWhenUsed/>
    <w:rsid w:val="00A80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berkeley.edu/compens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cresearch.berkeley.edu/research-policies/principal-investigator-status" TargetMode="External"/><Relationship Id="rId4" Type="http://schemas.openxmlformats.org/officeDocument/2006/relationships/settings" Target="settings.xml"/><Relationship Id="rId9" Type="http://schemas.openxmlformats.org/officeDocument/2006/relationships/hyperlink" Target="https://ofew.berkeley.edu/recruitment/search-waivers/non-senate-faculty-and-other-academic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6F24-D7E1-47E7-8F87-ADFA18C7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Padilla</dc:creator>
  <cp:keywords/>
  <dc:description/>
  <cp:lastModifiedBy>Arliss Nakken</cp:lastModifiedBy>
  <cp:revision>2</cp:revision>
  <dcterms:created xsi:type="dcterms:W3CDTF">2020-10-27T20:25:00Z</dcterms:created>
  <dcterms:modified xsi:type="dcterms:W3CDTF">2020-10-27T20:25:00Z</dcterms:modified>
</cp:coreProperties>
</file>